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F4" w:rsidRPr="00B55DAB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6F55F4" w:rsidRPr="00B55DAB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b/>
          <w:sz w:val="21"/>
          <w:szCs w:val="21"/>
        </w:rPr>
        <w:t>ATA Nº 0</w:t>
      </w:r>
      <w:r w:rsidR="00725065">
        <w:rPr>
          <w:rFonts w:ascii="Arial" w:eastAsia="Arial" w:hAnsi="Arial" w:cs="Arial"/>
          <w:b/>
          <w:sz w:val="21"/>
          <w:szCs w:val="21"/>
        </w:rPr>
        <w:t>2</w:t>
      </w:r>
      <w:r w:rsidR="00045CAC">
        <w:rPr>
          <w:rFonts w:ascii="Arial" w:eastAsia="Arial" w:hAnsi="Arial" w:cs="Arial"/>
          <w:b/>
          <w:sz w:val="21"/>
          <w:szCs w:val="21"/>
        </w:rPr>
        <w:t>3</w:t>
      </w:r>
      <w:r w:rsidRPr="00B55DAB">
        <w:rPr>
          <w:rFonts w:ascii="Arial" w:eastAsia="Arial" w:hAnsi="Arial" w:cs="Arial"/>
          <w:b/>
          <w:sz w:val="21"/>
          <w:szCs w:val="21"/>
        </w:rPr>
        <w:t xml:space="preserve">-04/2020 </w:t>
      </w:r>
    </w:p>
    <w:p w:rsidR="006F55F4" w:rsidRPr="00B55DAB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6F55F4" w:rsidRPr="00F826D1" w:rsidRDefault="006F55F4" w:rsidP="00F826D1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sz w:val="21"/>
          <w:szCs w:val="21"/>
        </w:rPr>
        <w:t xml:space="preserve">Ao </w:t>
      </w:r>
      <w:r w:rsidR="00045CAC">
        <w:rPr>
          <w:rFonts w:ascii="Arial" w:eastAsia="Arial" w:hAnsi="Arial" w:cs="Arial"/>
          <w:sz w:val="21"/>
          <w:szCs w:val="21"/>
        </w:rPr>
        <w:t>oitavo</w:t>
      </w:r>
      <w:r w:rsidR="00725065">
        <w:rPr>
          <w:rFonts w:ascii="Arial" w:eastAsia="Arial" w:hAnsi="Arial" w:cs="Arial"/>
          <w:sz w:val="21"/>
          <w:szCs w:val="21"/>
        </w:rPr>
        <w:t xml:space="preserve"> </w:t>
      </w:r>
      <w:r w:rsidRPr="00B55DAB">
        <w:rPr>
          <w:rFonts w:ascii="Arial" w:eastAsia="Arial" w:hAnsi="Arial" w:cs="Arial"/>
          <w:sz w:val="21"/>
          <w:szCs w:val="21"/>
        </w:rPr>
        <w:t>(</w:t>
      </w:r>
      <w:r w:rsidR="00045CAC">
        <w:rPr>
          <w:rFonts w:ascii="Arial" w:eastAsia="Arial" w:hAnsi="Arial" w:cs="Arial"/>
          <w:sz w:val="21"/>
          <w:szCs w:val="21"/>
        </w:rPr>
        <w:t>8</w:t>
      </w:r>
      <w:r w:rsidRPr="00B55DAB">
        <w:rPr>
          <w:rFonts w:ascii="Arial" w:eastAsia="Arial" w:hAnsi="Arial" w:cs="Arial"/>
          <w:sz w:val="21"/>
          <w:szCs w:val="21"/>
        </w:rPr>
        <w:t xml:space="preserve">º) dia do mês de </w:t>
      </w:r>
      <w:r>
        <w:rPr>
          <w:rFonts w:ascii="Arial" w:eastAsia="Arial" w:hAnsi="Arial" w:cs="Arial"/>
          <w:sz w:val="21"/>
          <w:szCs w:val="21"/>
        </w:rPr>
        <w:t>ju</w:t>
      </w:r>
      <w:r w:rsidR="00C0591B"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ho</w:t>
      </w:r>
      <w:r w:rsidRPr="00B55DAB">
        <w:rPr>
          <w:rFonts w:ascii="Arial" w:eastAsia="Arial" w:hAnsi="Arial" w:cs="Arial"/>
          <w:sz w:val="21"/>
          <w:szCs w:val="21"/>
        </w:rPr>
        <w:t xml:space="preserve"> do ano de dois mil e vinte (2020), com início às dezenove horas (19h00min), na sede do Poder Legislativo, foi realizada a </w:t>
      </w:r>
      <w:r w:rsidR="00725065">
        <w:rPr>
          <w:rFonts w:ascii="Arial" w:eastAsia="Arial" w:hAnsi="Arial" w:cs="Arial"/>
          <w:sz w:val="21"/>
          <w:szCs w:val="21"/>
        </w:rPr>
        <w:t>vigésima</w:t>
      </w:r>
      <w:r w:rsidR="0033539D">
        <w:rPr>
          <w:rFonts w:ascii="Arial" w:eastAsia="Arial" w:hAnsi="Arial" w:cs="Arial"/>
          <w:sz w:val="21"/>
          <w:szCs w:val="21"/>
        </w:rPr>
        <w:t xml:space="preserve"> </w:t>
      </w:r>
      <w:r w:rsidR="00045CAC">
        <w:rPr>
          <w:rFonts w:ascii="Arial" w:eastAsia="Arial" w:hAnsi="Arial" w:cs="Arial"/>
          <w:sz w:val="21"/>
          <w:szCs w:val="21"/>
        </w:rPr>
        <w:t>terceira</w:t>
      </w:r>
      <w:r w:rsidRPr="00B55DAB">
        <w:rPr>
          <w:rFonts w:ascii="Arial" w:eastAsia="Arial" w:hAnsi="Arial" w:cs="Arial"/>
          <w:sz w:val="21"/>
          <w:szCs w:val="21"/>
        </w:rPr>
        <w:t xml:space="preserve"> (</w:t>
      </w:r>
      <w:r w:rsidR="00725065">
        <w:rPr>
          <w:rFonts w:ascii="Arial" w:eastAsia="Arial" w:hAnsi="Arial" w:cs="Arial"/>
          <w:sz w:val="21"/>
          <w:szCs w:val="21"/>
        </w:rPr>
        <w:t>2</w:t>
      </w:r>
      <w:r w:rsidR="00045CAC">
        <w:rPr>
          <w:rFonts w:ascii="Arial" w:eastAsia="Arial" w:hAnsi="Arial" w:cs="Arial"/>
          <w:sz w:val="21"/>
          <w:szCs w:val="21"/>
        </w:rPr>
        <w:t>3</w:t>
      </w:r>
      <w:r w:rsidRPr="00B55DAB">
        <w:rPr>
          <w:rFonts w:ascii="Arial" w:eastAsia="Arial" w:hAnsi="Arial" w:cs="Arial"/>
          <w:sz w:val="21"/>
          <w:szCs w:val="21"/>
        </w:rPr>
        <w:t xml:space="preserve">ª) Sessão Ordinária da Quarta Sessão Legislativa – </w:t>
      </w:r>
      <w:r w:rsidRPr="00C751A7">
        <w:rPr>
          <w:rFonts w:ascii="Arial" w:eastAsia="Arial" w:hAnsi="Arial" w:cs="Arial"/>
          <w:sz w:val="21"/>
          <w:szCs w:val="21"/>
        </w:rPr>
        <w:t xml:space="preserve">Sétima Legislatura da Câmara Municipal de Santa Clara do Sul. Presentes os seguintes vereadores: </w:t>
      </w:r>
      <w:r w:rsidR="0024240B" w:rsidRPr="00C751A7">
        <w:rPr>
          <w:rFonts w:ascii="Arial" w:eastAsia="Arial" w:hAnsi="Arial" w:cs="Arial"/>
          <w:sz w:val="21"/>
          <w:szCs w:val="21"/>
        </w:rPr>
        <w:t xml:space="preserve">Airton </w:t>
      </w:r>
      <w:proofErr w:type="spellStart"/>
      <w:r w:rsidR="0024240B" w:rsidRPr="00C751A7">
        <w:rPr>
          <w:rFonts w:ascii="Arial" w:eastAsia="Arial" w:hAnsi="Arial" w:cs="Arial"/>
          <w:sz w:val="21"/>
          <w:szCs w:val="21"/>
        </w:rPr>
        <w:t>Teloken</w:t>
      </w:r>
      <w:proofErr w:type="spellEnd"/>
      <w:r w:rsidR="0024240B" w:rsidRPr="00C751A7">
        <w:rPr>
          <w:rFonts w:ascii="Arial" w:eastAsia="Arial" w:hAnsi="Arial" w:cs="Arial"/>
          <w:sz w:val="21"/>
          <w:szCs w:val="21"/>
        </w:rPr>
        <w:t xml:space="preserve">, </w:t>
      </w:r>
      <w:r w:rsidRPr="00C751A7">
        <w:rPr>
          <w:rFonts w:ascii="Arial" w:eastAsia="Arial" w:hAnsi="Arial" w:cs="Arial"/>
          <w:sz w:val="21"/>
          <w:szCs w:val="21"/>
        </w:rPr>
        <w:t xml:space="preserve">Edson José </w:t>
      </w:r>
      <w:proofErr w:type="spellStart"/>
      <w:r w:rsidRPr="00C751A7">
        <w:rPr>
          <w:rFonts w:ascii="Arial" w:eastAsia="Arial" w:hAnsi="Arial" w:cs="Arial"/>
          <w:sz w:val="21"/>
          <w:szCs w:val="21"/>
        </w:rPr>
        <w:t>Mallmann</w:t>
      </w:r>
      <w:proofErr w:type="spellEnd"/>
      <w:r w:rsidRPr="00C751A7">
        <w:rPr>
          <w:rFonts w:ascii="Arial" w:eastAsia="Arial" w:hAnsi="Arial" w:cs="Arial"/>
          <w:sz w:val="21"/>
          <w:szCs w:val="21"/>
        </w:rPr>
        <w:t xml:space="preserve">, Eduardo </w:t>
      </w:r>
      <w:proofErr w:type="spellStart"/>
      <w:r w:rsidRPr="00C751A7">
        <w:rPr>
          <w:rFonts w:ascii="Arial" w:eastAsia="Arial" w:hAnsi="Arial" w:cs="Arial"/>
          <w:sz w:val="21"/>
          <w:szCs w:val="21"/>
        </w:rPr>
        <w:t>Ferla</w:t>
      </w:r>
      <w:proofErr w:type="spellEnd"/>
      <w:r w:rsidRPr="00C751A7">
        <w:rPr>
          <w:rFonts w:ascii="Arial" w:eastAsia="Arial" w:hAnsi="Arial" w:cs="Arial"/>
          <w:sz w:val="21"/>
          <w:szCs w:val="21"/>
        </w:rPr>
        <w:t xml:space="preserve">, Helena Lúcia Herrmann, José Adair </w:t>
      </w:r>
      <w:proofErr w:type="spellStart"/>
      <w:r w:rsidRPr="00C751A7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C751A7">
        <w:rPr>
          <w:rFonts w:ascii="Arial" w:eastAsia="Arial" w:hAnsi="Arial" w:cs="Arial"/>
          <w:sz w:val="21"/>
          <w:szCs w:val="21"/>
        </w:rPr>
        <w:t xml:space="preserve">, </w:t>
      </w:r>
      <w:r w:rsidR="0024240B" w:rsidRPr="00C751A7">
        <w:rPr>
          <w:rFonts w:ascii="Arial" w:eastAsia="Arial" w:hAnsi="Arial" w:cs="Arial"/>
          <w:sz w:val="21"/>
          <w:szCs w:val="21"/>
        </w:rPr>
        <w:t xml:space="preserve">Marcelo </w:t>
      </w:r>
      <w:proofErr w:type="spellStart"/>
      <w:r w:rsidR="0024240B" w:rsidRPr="00C751A7">
        <w:rPr>
          <w:rFonts w:ascii="Arial" w:eastAsia="Arial" w:hAnsi="Arial" w:cs="Arial"/>
          <w:sz w:val="21"/>
          <w:szCs w:val="21"/>
        </w:rPr>
        <w:t>Foltz</w:t>
      </w:r>
      <w:proofErr w:type="spellEnd"/>
      <w:r w:rsidR="0024240B" w:rsidRPr="00C751A7">
        <w:rPr>
          <w:rFonts w:ascii="Arial" w:eastAsia="Arial" w:hAnsi="Arial" w:cs="Arial"/>
          <w:sz w:val="21"/>
          <w:szCs w:val="21"/>
        </w:rPr>
        <w:t xml:space="preserve">, </w:t>
      </w:r>
      <w:r w:rsidRPr="00C751A7">
        <w:rPr>
          <w:rFonts w:ascii="Arial" w:eastAsia="Arial" w:hAnsi="Arial" w:cs="Arial"/>
          <w:sz w:val="21"/>
          <w:szCs w:val="21"/>
        </w:rPr>
        <w:t xml:space="preserve">Márcio Luiz Haas, Mauro Antônio </w:t>
      </w:r>
      <w:proofErr w:type="spellStart"/>
      <w:r w:rsidRPr="00C751A7">
        <w:rPr>
          <w:rFonts w:ascii="Arial" w:eastAsia="Arial" w:hAnsi="Arial" w:cs="Arial"/>
          <w:sz w:val="21"/>
          <w:szCs w:val="21"/>
        </w:rPr>
        <w:t>Heinen</w:t>
      </w:r>
      <w:proofErr w:type="spellEnd"/>
      <w:r w:rsidR="00A9605D" w:rsidRPr="00C751A7">
        <w:rPr>
          <w:rFonts w:ascii="Arial" w:eastAsia="Arial" w:hAnsi="Arial" w:cs="Arial"/>
          <w:sz w:val="21"/>
          <w:szCs w:val="21"/>
        </w:rPr>
        <w:t xml:space="preserve"> </w:t>
      </w:r>
      <w:r w:rsidRPr="00C751A7">
        <w:rPr>
          <w:rFonts w:ascii="Arial" w:eastAsia="Arial" w:hAnsi="Arial" w:cs="Arial"/>
          <w:sz w:val="21"/>
          <w:szCs w:val="21"/>
        </w:rPr>
        <w:t xml:space="preserve">e </w:t>
      </w:r>
      <w:proofErr w:type="spellStart"/>
      <w:r w:rsidRPr="00C751A7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C751A7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C751A7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C751A7">
        <w:rPr>
          <w:rFonts w:ascii="Arial" w:eastAsia="Arial" w:hAnsi="Arial" w:cs="Arial"/>
          <w:sz w:val="21"/>
          <w:szCs w:val="21"/>
        </w:rPr>
        <w:t xml:space="preserve"> Richter. Verificada a presença do número regimental, o senhor presidente, Márcio Luiz Haas, abriu os trabalhos, saudando a todos</w:t>
      </w:r>
      <w:r w:rsidRPr="00C72C74">
        <w:rPr>
          <w:rFonts w:ascii="Arial" w:eastAsia="Arial" w:hAnsi="Arial" w:cs="Arial"/>
          <w:sz w:val="21"/>
          <w:szCs w:val="21"/>
        </w:rPr>
        <w:t xml:space="preserve">. </w:t>
      </w:r>
      <w:r w:rsidR="00EE2289" w:rsidRPr="00C72C74">
        <w:rPr>
          <w:rFonts w:ascii="Arial" w:eastAsia="Arial" w:hAnsi="Arial" w:cs="Arial"/>
          <w:sz w:val="21"/>
          <w:szCs w:val="21"/>
        </w:rPr>
        <w:t>A secretária fez a leitura de uma mensagem, e foi feita uma oração</w:t>
      </w:r>
      <w:r w:rsidR="007104B4" w:rsidRPr="00C72C74">
        <w:rPr>
          <w:rFonts w:ascii="Arial" w:eastAsia="Arial" w:hAnsi="Arial" w:cs="Arial"/>
          <w:sz w:val="21"/>
          <w:szCs w:val="21"/>
        </w:rPr>
        <w:t>.</w:t>
      </w:r>
      <w:r w:rsidRPr="00C751A7">
        <w:rPr>
          <w:rFonts w:ascii="Arial" w:eastAsia="Arial" w:hAnsi="Arial" w:cs="Arial"/>
          <w:sz w:val="21"/>
          <w:szCs w:val="21"/>
        </w:rPr>
        <w:t xml:space="preserve"> ATA Nº 0</w:t>
      </w:r>
      <w:r w:rsidR="0033539D">
        <w:rPr>
          <w:rFonts w:ascii="Arial" w:eastAsia="Arial" w:hAnsi="Arial" w:cs="Arial"/>
          <w:sz w:val="21"/>
          <w:szCs w:val="21"/>
        </w:rPr>
        <w:t>2</w:t>
      </w:r>
      <w:r w:rsidR="00045CAC">
        <w:rPr>
          <w:rFonts w:ascii="Arial" w:eastAsia="Arial" w:hAnsi="Arial" w:cs="Arial"/>
          <w:sz w:val="21"/>
          <w:szCs w:val="21"/>
        </w:rPr>
        <w:t>2</w:t>
      </w:r>
      <w:r w:rsidRPr="00C751A7">
        <w:rPr>
          <w:rFonts w:ascii="Arial" w:eastAsia="Arial" w:hAnsi="Arial" w:cs="Arial"/>
          <w:sz w:val="21"/>
          <w:szCs w:val="21"/>
        </w:rPr>
        <w:t xml:space="preserve">-04/2020 da sessão ordinária do dia </w:t>
      </w:r>
      <w:r w:rsidR="00045CAC">
        <w:rPr>
          <w:rFonts w:ascii="Arial" w:eastAsia="Arial" w:hAnsi="Arial" w:cs="Arial"/>
          <w:sz w:val="21"/>
          <w:szCs w:val="21"/>
        </w:rPr>
        <w:t>1º</w:t>
      </w:r>
      <w:r w:rsidRPr="00C751A7">
        <w:rPr>
          <w:rFonts w:ascii="Arial" w:eastAsia="Arial" w:hAnsi="Arial" w:cs="Arial"/>
          <w:sz w:val="21"/>
          <w:szCs w:val="21"/>
        </w:rPr>
        <w:t xml:space="preserve"> de </w:t>
      </w:r>
      <w:r w:rsidR="007104B4" w:rsidRPr="00C751A7">
        <w:rPr>
          <w:rFonts w:ascii="Arial" w:eastAsia="Arial" w:hAnsi="Arial" w:cs="Arial"/>
          <w:sz w:val="21"/>
          <w:szCs w:val="21"/>
        </w:rPr>
        <w:t>ju</w:t>
      </w:r>
      <w:r w:rsidR="00045CAC">
        <w:rPr>
          <w:rFonts w:ascii="Arial" w:eastAsia="Arial" w:hAnsi="Arial" w:cs="Arial"/>
          <w:sz w:val="21"/>
          <w:szCs w:val="21"/>
        </w:rPr>
        <w:t>l</w:t>
      </w:r>
      <w:r w:rsidR="007104B4" w:rsidRPr="00C751A7">
        <w:rPr>
          <w:rFonts w:ascii="Arial" w:eastAsia="Arial" w:hAnsi="Arial" w:cs="Arial"/>
          <w:sz w:val="21"/>
          <w:szCs w:val="21"/>
        </w:rPr>
        <w:t>ho</w:t>
      </w:r>
      <w:r w:rsidRPr="00C751A7">
        <w:rPr>
          <w:rFonts w:ascii="Arial" w:eastAsia="Arial" w:hAnsi="Arial" w:cs="Arial"/>
          <w:sz w:val="21"/>
          <w:szCs w:val="21"/>
        </w:rPr>
        <w:t xml:space="preserve"> de 2020, foi aprovada por</w:t>
      </w:r>
      <w:r w:rsidR="00AB2ADB" w:rsidRPr="00C751A7">
        <w:rPr>
          <w:rFonts w:ascii="Arial" w:eastAsia="Arial" w:hAnsi="Arial" w:cs="Arial"/>
          <w:sz w:val="21"/>
          <w:szCs w:val="21"/>
        </w:rPr>
        <w:t xml:space="preserve"> unanimidade</w:t>
      </w:r>
      <w:r w:rsidR="006D66CE" w:rsidRPr="00C751A7">
        <w:rPr>
          <w:rFonts w:ascii="Arial" w:eastAsia="Arial" w:hAnsi="Arial" w:cs="Arial"/>
          <w:sz w:val="21"/>
          <w:szCs w:val="21"/>
        </w:rPr>
        <w:t xml:space="preserve">. </w:t>
      </w:r>
      <w:r w:rsidRPr="00C751A7">
        <w:rPr>
          <w:rFonts w:ascii="Arial" w:eastAsia="Arial" w:hAnsi="Arial" w:cs="Arial"/>
          <w:b/>
          <w:sz w:val="21"/>
          <w:szCs w:val="21"/>
        </w:rPr>
        <w:t>EXPEDIENTE:</w:t>
      </w:r>
      <w:r w:rsidRPr="00C751A7">
        <w:rPr>
          <w:rFonts w:ascii="Arial" w:eastAsia="Arial" w:hAnsi="Arial" w:cs="Arial"/>
          <w:sz w:val="21"/>
          <w:szCs w:val="21"/>
        </w:rPr>
        <w:t xml:space="preserve"> Conforme o Boletim </w:t>
      </w:r>
      <w:r w:rsidRPr="00C72C74">
        <w:rPr>
          <w:rFonts w:ascii="Arial" w:eastAsia="Arial" w:hAnsi="Arial" w:cs="Arial"/>
          <w:sz w:val="21"/>
          <w:szCs w:val="21"/>
        </w:rPr>
        <w:t xml:space="preserve">Nº </w:t>
      </w:r>
      <w:r w:rsidR="00725065" w:rsidRPr="00C72C74">
        <w:rPr>
          <w:rFonts w:ascii="Arial" w:eastAsia="Arial" w:hAnsi="Arial" w:cs="Arial"/>
          <w:sz w:val="21"/>
          <w:szCs w:val="21"/>
        </w:rPr>
        <w:t>2</w:t>
      </w:r>
      <w:r w:rsidR="005E6707" w:rsidRPr="00C72C74">
        <w:rPr>
          <w:rFonts w:ascii="Arial" w:eastAsia="Arial" w:hAnsi="Arial" w:cs="Arial"/>
          <w:sz w:val="21"/>
          <w:szCs w:val="21"/>
        </w:rPr>
        <w:t>3</w:t>
      </w:r>
      <w:r w:rsidRPr="00C72C74">
        <w:rPr>
          <w:rFonts w:ascii="Arial" w:eastAsia="Arial" w:hAnsi="Arial" w:cs="Arial"/>
          <w:sz w:val="21"/>
          <w:szCs w:val="21"/>
        </w:rPr>
        <w:t>-0</w:t>
      </w:r>
      <w:r w:rsidR="005E6707" w:rsidRPr="00C72C74">
        <w:rPr>
          <w:rFonts w:ascii="Arial" w:eastAsia="Arial" w:hAnsi="Arial" w:cs="Arial"/>
          <w:sz w:val="21"/>
          <w:szCs w:val="21"/>
        </w:rPr>
        <w:t>4</w:t>
      </w:r>
      <w:r w:rsidRPr="00C72C74">
        <w:rPr>
          <w:rFonts w:ascii="Arial" w:eastAsia="Arial" w:hAnsi="Arial" w:cs="Arial"/>
          <w:sz w:val="21"/>
          <w:szCs w:val="21"/>
        </w:rPr>
        <w:t xml:space="preserve">/2020 </w:t>
      </w:r>
      <w:r w:rsidRPr="00C751A7">
        <w:rPr>
          <w:rFonts w:ascii="Arial" w:eastAsia="Arial" w:hAnsi="Arial" w:cs="Arial"/>
          <w:sz w:val="21"/>
          <w:szCs w:val="21"/>
        </w:rPr>
        <w:t>em anexo.</w:t>
      </w:r>
      <w:r w:rsidR="00725065" w:rsidRPr="00C751A7">
        <w:rPr>
          <w:rFonts w:ascii="Arial" w:eastAsia="Arial" w:hAnsi="Arial" w:cs="Arial"/>
          <w:b/>
          <w:sz w:val="21"/>
          <w:szCs w:val="21"/>
        </w:rPr>
        <w:t xml:space="preserve"> </w:t>
      </w:r>
      <w:r w:rsidR="007104B4" w:rsidRPr="00C751A7">
        <w:rPr>
          <w:rFonts w:ascii="Arial" w:eastAsia="Arial" w:hAnsi="Arial" w:cs="Arial"/>
          <w:b/>
          <w:sz w:val="21"/>
          <w:szCs w:val="21"/>
        </w:rPr>
        <w:t xml:space="preserve">VEREADORES INSCRITOS: </w:t>
      </w:r>
      <w:r w:rsidR="00045CAC" w:rsidRPr="00045CAC">
        <w:rPr>
          <w:rFonts w:ascii="Arial" w:eastAsia="Arial" w:hAnsi="Arial" w:cs="Arial"/>
          <w:b/>
          <w:sz w:val="21"/>
          <w:szCs w:val="21"/>
        </w:rPr>
        <w:t xml:space="preserve">Marcelo </w:t>
      </w:r>
      <w:proofErr w:type="spellStart"/>
      <w:r w:rsidR="00045CAC" w:rsidRPr="00045CAC">
        <w:rPr>
          <w:rFonts w:ascii="Arial" w:eastAsia="Arial" w:hAnsi="Arial" w:cs="Arial"/>
          <w:b/>
          <w:sz w:val="21"/>
          <w:szCs w:val="21"/>
        </w:rPr>
        <w:t>Foltz</w:t>
      </w:r>
      <w:proofErr w:type="spellEnd"/>
      <w:r w:rsidR="00045CAC" w:rsidRPr="00045CAC">
        <w:rPr>
          <w:rFonts w:ascii="Arial" w:eastAsia="Arial" w:hAnsi="Arial" w:cs="Arial"/>
          <w:b/>
          <w:sz w:val="21"/>
          <w:szCs w:val="21"/>
        </w:rPr>
        <w:t xml:space="preserve"> (PT)</w:t>
      </w:r>
      <w:r w:rsidR="00045CAC" w:rsidRPr="00045CAC">
        <w:rPr>
          <w:rFonts w:ascii="Arial" w:eastAsia="Arial" w:hAnsi="Arial" w:cs="Arial"/>
          <w:sz w:val="21"/>
          <w:szCs w:val="21"/>
        </w:rPr>
        <w:t xml:space="preserve"> – Solicita informações à Administração Municipal </w:t>
      </w:r>
      <w:r w:rsidR="00045CAC">
        <w:rPr>
          <w:rFonts w:ascii="Arial" w:eastAsia="Arial" w:hAnsi="Arial" w:cs="Arial"/>
          <w:sz w:val="21"/>
          <w:szCs w:val="21"/>
        </w:rPr>
        <w:t>sobre a</w:t>
      </w:r>
      <w:r w:rsidR="00045CAC" w:rsidRPr="00045CAC">
        <w:rPr>
          <w:rFonts w:ascii="Arial" w:eastAsia="Arial" w:hAnsi="Arial" w:cs="Arial"/>
          <w:sz w:val="21"/>
          <w:szCs w:val="21"/>
        </w:rPr>
        <w:t xml:space="preserve"> limpeza feita nos fundos da antiga </w:t>
      </w:r>
      <w:proofErr w:type="spellStart"/>
      <w:r w:rsidR="00045CAC" w:rsidRPr="00045CAC">
        <w:rPr>
          <w:rFonts w:ascii="Arial" w:eastAsia="Arial" w:hAnsi="Arial" w:cs="Arial"/>
          <w:sz w:val="21"/>
          <w:szCs w:val="21"/>
        </w:rPr>
        <w:t>fumageira</w:t>
      </w:r>
      <w:proofErr w:type="spellEnd"/>
      <w:r w:rsidR="00045CAC">
        <w:rPr>
          <w:rFonts w:ascii="Arial" w:eastAsia="Arial" w:hAnsi="Arial" w:cs="Arial"/>
          <w:sz w:val="21"/>
          <w:szCs w:val="21"/>
        </w:rPr>
        <w:t>. Pede</w:t>
      </w:r>
      <w:r w:rsidR="00045CAC" w:rsidRPr="00045CAC">
        <w:rPr>
          <w:rFonts w:ascii="Arial" w:eastAsia="Arial" w:hAnsi="Arial" w:cs="Arial"/>
          <w:sz w:val="21"/>
          <w:szCs w:val="21"/>
        </w:rPr>
        <w:t xml:space="preserve"> que informe o que foi feito com os materiais retirados dos galpões demolidos (madeiras, telha</w:t>
      </w:r>
      <w:r w:rsidR="00045CAC">
        <w:rPr>
          <w:rFonts w:ascii="Arial" w:eastAsia="Arial" w:hAnsi="Arial" w:cs="Arial"/>
          <w:sz w:val="21"/>
          <w:szCs w:val="21"/>
        </w:rPr>
        <w:t>s, tijolos), sobretudo qual foi o destino</w:t>
      </w:r>
      <w:r w:rsidR="00045CAC" w:rsidRPr="00045CAC">
        <w:rPr>
          <w:rFonts w:ascii="Arial" w:eastAsia="Arial" w:hAnsi="Arial" w:cs="Arial"/>
          <w:sz w:val="21"/>
          <w:szCs w:val="21"/>
        </w:rPr>
        <w:t xml:space="preserve"> </w:t>
      </w:r>
      <w:r w:rsidR="00045CAC">
        <w:rPr>
          <w:rFonts w:ascii="Arial" w:eastAsia="Arial" w:hAnsi="Arial" w:cs="Arial"/>
          <w:sz w:val="21"/>
          <w:szCs w:val="21"/>
        </w:rPr>
        <w:t xml:space="preserve">deles. </w:t>
      </w:r>
      <w:r w:rsidR="00045CAC" w:rsidRPr="00045CAC">
        <w:rPr>
          <w:rFonts w:ascii="Arial" w:eastAsia="Arial" w:hAnsi="Arial" w:cs="Arial"/>
          <w:b/>
          <w:sz w:val="21"/>
          <w:szCs w:val="21"/>
        </w:rPr>
        <w:t xml:space="preserve">Airton </w:t>
      </w:r>
      <w:proofErr w:type="spellStart"/>
      <w:r w:rsidR="00045CAC" w:rsidRPr="00045CAC">
        <w:rPr>
          <w:rFonts w:ascii="Arial" w:eastAsia="Arial" w:hAnsi="Arial" w:cs="Arial"/>
          <w:b/>
          <w:sz w:val="21"/>
          <w:szCs w:val="21"/>
        </w:rPr>
        <w:t>Teloken</w:t>
      </w:r>
      <w:proofErr w:type="spellEnd"/>
      <w:r w:rsidR="00045CAC" w:rsidRPr="00045CAC">
        <w:rPr>
          <w:rFonts w:ascii="Arial" w:eastAsia="Arial" w:hAnsi="Arial" w:cs="Arial"/>
          <w:b/>
          <w:sz w:val="21"/>
          <w:szCs w:val="21"/>
        </w:rPr>
        <w:t xml:space="preserve"> (PP)</w:t>
      </w:r>
      <w:r w:rsidR="00045CAC" w:rsidRPr="00045CAC">
        <w:rPr>
          <w:rFonts w:ascii="Arial" w:eastAsia="Arial" w:hAnsi="Arial" w:cs="Arial"/>
          <w:sz w:val="21"/>
          <w:szCs w:val="21"/>
        </w:rPr>
        <w:t xml:space="preserve"> – Solicita à Administração Municipal a instalação de espaços destinados </w:t>
      </w:r>
      <w:r w:rsidR="00045CAC">
        <w:rPr>
          <w:rFonts w:ascii="Arial" w:eastAsia="Arial" w:hAnsi="Arial" w:cs="Arial"/>
          <w:sz w:val="21"/>
          <w:szCs w:val="21"/>
        </w:rPr>
        <w:t>para</w:t>
      </w:r>
      <w:r w:rsidR="00045CAC" w:rsidRPr="00045CAC">
        <w:rPr>
          <w:rFonts w:ascii="Arial" w:eastAsia="Arial" w:hAnsi="Arial" w:cs="Arial"/>
          <w:sz w:val="21"/>
          <w:szCs w:val="21"/>
        </w:rPr>
        <w:t xml:space="preserve"> carga e descarga na área central do Município, atendendo à reclamação de </w:t>
      </w:r>
      <w:proofErr w:type="spellStart"/>
      <w:r w:rsidR="00045CAC" w:rsidRPr="00045CAC">
        <w:rPr>
          <w:rFonts w:ascii="Arial" w:eastAsia="Arial" w:hAnsi="Arial" w:cs="Arial"/>
          <w:sz w:val="21"/>
          <w:szCs w:val="21"/>
        </w:rPr>
        <w:t>freteiros</w:t>
      </w:r>
      <w:proofErr w:type="spellEnd"/>
      <w:r w:rsidR="00045CAC" w:rsidRPr="00045CAC">
        <w:rPr>
          <w:rFonts w:ascii="Arial" w:eastAsia="Arial" w:hAnsi="Arial" w:cs="Arial"/>
          <w:sz w:val="21"/>
          <w:szCs w:val="21"/>
        </w:rPr>
        <w:t>.</w:t>
      </w:r>
      <w:r w:rsidR="00045CAC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045CAC" w:rsidRPr="00045CAC">
        <w:rPr>
          <w:rFonts w:ascii="Arial" w:eastAsia="Arial" w:hAnsi="Arial" w:cs="Arial"/>
          <w:b/>
          <w:sz w:val="21"/>
          <w:szCs w:val="21"/>
        </w:rPr>
        <w:t>Rosani</w:t>
      </w:r>
      <w:proofErr w:type="spellEnd"/>
      <w:r w:rsidR="00045CAC" w:rsidRPr="00045CAC">
        <w:rPr>
          <w:rFonts w:ascii="Arial" w:eastAsia="Arial" w:hAnsi="Arial" w:cs="Arial"/>
          <w:b/>
          <w:sz w:val="21"/>
          <w:szCs w:val="21"/>
        </w:rPr>
        <w:t xml:space="preserve"> Maria </w:t>
      </w:r>
      <w:proofErr w:type="spellStart"/>
      <w:r w:rsidR="00045CAC" w:rsidRPr="00045CAC">
        <w:rPr>
          <w:rFonts w:ascii="Arial" w:eastAsia="Arial" w:hAnsi="Arial" w:cs="Arial"/>
          <w:b/>
          <w:sz w:val="21"/>
          <w:szCs w:val="21"/>
        </w:rPr>
        <w:t>Hendges</w:t>
      </w:r>
      <w:proofErr w:type="spellEnd"/>
      <w:r w:rsidR="00045CAC" w:rsidRPr="00045CAC">
        <w:rPr>
          <w:rFonts w:ascii="Arial" w:eastAsia="Arial" w:hAnsi="Arial" w:cs="Arial"/>
          <w:b/>
          <w:sz w:val="21"/>
          <w:szCs w:val="21"/>
        </w:rPr>
        <w:t xml:space="preserve"> Richter (PP)</w:t>
      </w:r>
      <w:r w:rsidR="00045CAC" w:rsidRPr="00045CAC">
        <w:rPr>
          <w:rFonts w:ascii="Arial" w:eastAsia="Arial" w:hAnsi="Arial" w:cs="Arial"/>
          <w:sz w:val="21"/>
          <w:szCs w:val="21"/>
        </w:rPr>
        <w:t xml:space="preserve"> – Solicita à Administração Municipal que envie a esta Casa a relação de quantos alvarás tem no Município e o valor arrecadado com ISSQN destas empresas, com urgência.</w:t>
      </w:r>
      <w:r w:rsidR="00045CAC">
        <w:rPr>
          <w:rFonts w:ascii="Arial" w:eastAsia="Arial" w:hAnsi="Arial" w:cs="Arial"/>
          <w:sz w:val="21"/>
          <w:szCs w:val="21"/>
        </w:rPr>
        <w:t xml:space="preserve"> </w:t>
      </w:r>
      <w:r w:rsidR="005367B7" w:rsidRPr="00D54516">
        <w:rPr>
          <w:rFonts w:ascii="Arial" w:eastAsia="Arial" w:hAnsi="Arial" w:cs="Arial"/>
          <w:b/>
          <w:sz w:val="21"/>
          <w:szCs w:val="21"/>
        </w:rPr>
        <w:t>ORDEM DO DIA:</w:t>
      </w:r>
      <w:r w:rsidR="007104B4" w:rsidRPr="00D54516">
        <w:rPr>
          <w:rFonts w:ascii="Arial" w:eastAsia="Arial" w:hAnsi="Arial" w:cs="Arial"/>
          <w:sz w:val="21"/>
          <w:szCs w:val="21"/>
        </w:rPr>
        <w:t xml:space="preserve"> </w:t>
      </w:r>
      <w:r w:rsidR="00045CAC" w:rsidRPr="00045CAC">
        <w:rPr>
          <w:rFonts w:ascii="Arial" w:eastAsia="Arial" w:hAnsi="Arial" w:cs="Arial"/>
          <w:sz w:val="21"/>
          <w:szCs w:val="21"/>
        </w:rPr>
        <w:t>Não tiveram projetos</w:t>
      </w:r>
      <w:r w:rsidR="00C0591B" w:rsidRPr="00C0591B">
        <w:rPr>
          <w:rFonts w:ascii="Arial" w:eastAsia="Arial" w:hAnsi="Arial" w:cs="Arial"/>
          <w:sz w:val="21"/>
          <w:szCs w:val="21"/>
        </w:rPr>
        <w:t xml:space="preserve">. </w:t>
      </w:r>
      <w:r w:rsidRPr="00B55DAB">
        <w:rPr>
          <w:rFonts w:ascii="Arial" w:eastAsia="Arial" w:hAnsi="Arial" w:cs="Arial"/>
          <w:b/>
          <w:sz w:val="21"/>
          <w:szCs w:val="21"/>
        </w:rPr>
        <w:t>EXPLICAÇÕES PESSOAIS:</w:t>
      </w:r>
      <w:r w:rsidR="00021724"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 w:rsidR="0007196A" w:rsidRPr="0007196A">
        <w:rPr>
          <w:rFonts w:ascii="Arial" w:eastAsia="Arial" w:hAnsi="Arial" w:cs="Arial"/>
          <w:b/>
          <w:sz w:val="21"/>
          <w:szCs w:val="21"/>
        </w:rPr>
        <w:t>Rosani</w:t>
      </w:r>
      <w:proofErr w:type="spellEnd"/>
      <w:r w:rsidR="0007196A" w:rsidRPr="0007196A">
        <w:rPr>
          <w:rFonts w:ascii="Arial" w:eastAsia="Arial" w:hAnsi="Arial" w:cs="Arial"/>
          <w:b/>
          <w:sz w:val="21"/>
          <w:szCs w:val="21"/>
        </w:rPr>
        <w:t xml:space="preserve"> Maria </w:t>
      </w:r>
      <w:proofErr w:type="spellStart"/>
      <w:r w:rsidR="0007196A" w:rsidRPr="0007196A">
        <w:rPr>
          <w:rFonts w:ascii="Arial" w:eastAsia="Arial" w:hAnsi="Arial" w:cs="Arial"/>
          <w:b/>
          <w:sz w:val="21"/>
          <w:szCs w:val="21"/>
        </w:rPr>
        <w:t>Hendges</w:t>
      </w:r>
      <w:proofErr w:type="spellEnd"/>
      <w:r w:rsidR="0007196A" w:rsidRPr="0007196A">
        <w:rPr>
          <w:rFonts w:ascii="Arial" w:eastAsia="Arial" w:hAnsi="Arial" w:cs="Arial"/>
          <w:b/>
          <w:sz w:val="21"/>
          <w:szCs w:val="21"/>
        </w:rPr>
        <w:t xml:space="preserve"> Richter </w:t>
      </w:r>
      <w:r w:rsidR="007F07A0">
        <w:rPr>
          <w:rFonts w:ascii="Arial" w:eastAsia="Arial" w:hAnsi="Arial" w:cs="Arial"/>
          <w:b/>
          <w:sz w:val="21"/>
          <w:szCs w:val="21"/>
        </w:rPr>
        <w:t>(</w:t>
      </w:r>
      <w:r w:rsidR="0007196A">
        <w:rPr>
          <w:rFonts w:ascii="Arial" w:eastAsia="Arial" w:hAnsi="Arial" w:cs="Arial"/>
          <w:b/>
          <w:sz w:val="21"/>
          <w:szCs w:val="21"/>
        </w:rPr>
        <w:t>PP</w:t>
      </w:r>
      <w:r w:rsidR="007F07A0">
        <w:rPr>
          <w:rFonts w:ascii="Arial" w:eastAsia="Arial" w:hAnsi="Arial" w:cs="Arial"/>
          <w:b/>
          <w:sz w:val="21"/>
          <w:szCs w:val="21"/>
        </w:rPr>
        <w:t xml:space="preserve">) </w:t>
      </w:r>
      <w:r w:rsidR="000E3319">
        <w:rPr>
          <w:rFonts w:ascii="Arial" w:eastAsia="Arial" w:hAnsi="Arial" w:cs="Arial"/>
          <w:b/>
          <w:sz w:val="21"/>
          <w:szCs w:val="21"/>
        </w:rPr>
        <w:t>–</w:t>
      </w:r>
      <w:r w:rsidR="002071F2">
        <w:rPr>
          <w:rFonts w:ascii="Arial" w:eastAsia="Arial" w:hAnsi="Arial" w:cs="Arial"/>
          <w:sz w:val="21"/>
          <w:szCs w:val="21"/>
        </w:rPr>
        <w:t xml:space="preserve"> Cumprimenta a todos os presentes e retoma </w:t>
      </w:r>
      <w:r w:rsidR="0007196A">
        <w:rPr>
          <w:rFonts w:ascii="Arial" w:eastAsia="Arial" w:hAnsi="Arial" w:cs="Arial"/>
          <w:sz w:val="21"/>
          <w:szCs w:val="21"/>
        </w:rPr>
        <w:t>a questão</w:t>
      </w:r>
      <w:r w:rsidR="002071F2">
        <w:rPr>
          <w:rFonts w:ascii="Arial" w:eastAsia="Arial" w:hAnsi="Arial" w:cs="Arial"/>
          <w:sz w:val="21"/>
          <w:szCs w:val="21"/>
        </w:rPr>
        <w:t xml:space="preserve"> </w:t>
      </w:r>
      <w:r w:rsidR="0007196A">
        <w:rPr>
          <w:rFonts w:ascii="Arial" w:eastAsia="Arial" w:hAnsi="Arial" w:cs="Arial"/>
          <w:sz w:val="21"/>
          <w:szCs w:val="21"/>
        </w:rPr>
        <w:t xml:space="preserve">do pedido de isenção do Milho Troca-Troca, </w:t>
      </w:r>
      <w:r w:rsidR="00D2584C">
        <w:rPr>
          <w:rFonts w:ascii="Arial" w:eastAsia="Arial" w:hAnsi="Arial" w:cs="Arial"/>
          <w:sz w:val="21"/>
          <w:szCs w:val="21"/>
        </w:rPr>
        <w:t>enviado por ela</w:t>
      </w:r>
      <w:r w:rsidR="0007196A">
        <w:rPr>
          <w:rFonts w:ascii="Arial" w:eastAsia="Arial" w:hAnsi="Arial" w:cs="Arial"/>
          <w:sz w:val="21"/>
          <w:szCs w:val="21"/>
        </w:rPr>
        <w:t xml:space="preserve"> para a Administração Municipal</w:t>
      </w:r>
      <w:r w:rsidR="00D2584C">
        <w:rPr>
          <w:rFonts w:ascii="Arial" w:eastAsia="Arial" w:hAnsi="Arial" w:cs="Arial"/>
          <w:sz w:val="21"/>
          <w:szCs w:val="21"/>
        </w:rPr>
        <w:t>,</w:t>
      </w:r>
      <w:r w:rsidR="0007196A">
        <w:rPr>
          <w:rFonts w:ascii="Arial" w:eastAsia="Arial" w:hAnsi="Arial" w:cs="Arial"/>
          <w:sz w:val="21"/>
          <w:szCs w:val="21"/>
        </w:rPr>
        <w:t xml:space="preserve"> </w:t>
      </w:r>
      <w:r w:rsidR="00D2584C">
        <w:rPr>
          <w:rFonts w:ascii="Arial" w:eastAsia="Arial" w:hAnsi="Arial" w:cs="Arial"/>
          <w:sz w:val="21"/>
          <w:szCs w:val="21"/>
        </w:rPr>
        <w:t>o qual foi</w:t>
      </w:r>
      <w:r w:rsidR="0007196A">
        <w:rPr>
          <w:rFonts w:ascii="Arial" w:eastAsia="Arial" w:hAnsi="Arial" w:cs="Arial"/>
          <w:sz w:val="21"/>
          <w:szCs w:val="21"/>
        </w:rPr>
        <w:t xml:space="preserve"> negado mediante justificativa de ser ano eleitoral. </w:t>
      </w:r>
      <w:r w:rsidR="00D2584C">
        <w:rPr>
          <w:rFonts w:ascii="Arial" w:eastAsia="Arial" w:hAnsi="Arial" w:cs="Arial"/>
          <w:sz w:val="21"/>
          <w:szCs w:val="21"/>
        </w:rPr>
        <w:t xml:space="preserve">Ela conta que foi elogiável a atitude do prefeito, em abril, de exonerar vários cargos e suspender contratos para economizar por conta da </w:t>
      </w:r>
      <w:r w:rsidR="00515EE6">
        <w:rPr>
          <w:rFonts w:ascii="Arial" w:eastAsia="Arial" w:hAnsi="Arial" w:cs="Arial"/>
          <w:sz w:val="21"/>
          <w:szCs w:val="21"/>
        </w:rPr>
        <w:t>previsão de queda na arrecadação</w:t>
      </w:r>
      <w:r w:rsidR="00D2584C">
        <w:rPr>
          <w:rFonts w:ascii="Arial" w:eastAsia="Arial" w:hAnsi="Arial" w:cs="Arial"/>
          <w:sz w:val="21"/>
          <w:szCs w:val="21"/>
        </w:rPr>
        <w:t>. No entanto, se diz surpresa por o Município ter retomado as contratações</w:t>
      </w:r>
      <w:r w:rsidR="00515EE6">
        <w:rPr>
          <w:rFonts w:ascii="Arial" w:eastAsia="Arial" w:hAnsi="Arial" w:cs="Arial"/>
          <w:sz w:val="21"/>
          <w:szCs w:val="21"/>
        </w:rPr>
        <w:t xml:space="preserve"> neste período de pandemia</w:t>
      </w:r>
      <w:r w:rsidR="00D2584C">
        <w:rPr>
          <w:rFonts w:ascii="Arial" w:eastAsia="Arial" w:hAnsi="Arial" w:cs="Arial"/>
          <w:sz w:val="21"/>
          <w:szCs w:val="21"/>
        </w:rPr>
        <w:t xml:space="preserve">, em especial </w:t>
      </w:r>
      <w:r w:rsidR="00515EE6">
        <w:rPr>
          <w:rFonts w:ascii="Arial" w:eastAsia="Arial" w:hAnsi="Arial" w:cs="Arial"/>
          <w:sz w:val="21"/>
          <w:szCs w:val="21"/>
        </w:rPr>
        <w:t xml:space="preserve">a contratação feita </w:t>
      </w:r>
      <w:r w:rsidR="00D2584C">
        <w:rPr>
          <w:rFonts w:ascii="Arial" w:eastAsia="Arial" w:hAnsi="Arial" w:cs="Arial"/>
          <w:sz w:val="21"/>
          <w:szCs w:val="21"/>
        </w:rPr>
        <w:t xml:space="preserve">no dia 7 de julho, </w:t>
      </w:r>
      <w:r w:rsidR="00515EE6">
        <w:rPr>
          <w:rFonts w:ascii="Arial" w:eastAsia="Arial" w:hAnsi="Arial" w:cs="Arial"/>
          <w:sz w:val="21"/>
          <w:szCs w:val="21"/>
        </w:rPr>
        <w:t xml:space="preserve">de </w:t>
      </w:r>
      <w:r w:rsidR="00D2584C">
        <w:rPr>
          <w:rFonts w:ascii="Arial" w:eastAsia="Arial" w:hAnsi="Arial" w:cs="Arial"/>
          <w:sz w:val="21"/>
          <w:szCs w:val="21"/>
        </w:rPr>
        <w:t xml:space="preserve">dirigente de equipe de </w:t>
      </w:r>
      <w:r w:rsidR="00D2584C" w:rsidRPr="00C72C74">
        <w:rPr>
          <w:rFonts w:ascii="Arial" w:eastAsia="Arial" w:hAnsi="Arial" w:cs="Arial"/>
          <w:sz w:val="21"/>
          <w:szCs w:val="21"/>
        </w:rPr>
        <w:t>sala</w:t>
      </w:r>
      <w:r w:rsidR="00CD6C33" w:rsidRPr="00C72C74">
        <w:rPr>
          <w:rFonts w:ascii="Arial" w:eastAsia="Arial" w:hAnsi="Arial" w:cs="Arial"/>
          <w:sz w:val="21"/>
          <w:szCs w:val="21"/>
        </w:rPr>
        <w:t xml:space="preserve"> do empreendedor</w:t>
      </w:r>
      <w:r w:rsidR="00D2584C" w:rsidRPr="00C72C74">
        <w:rPr>
          <w:rFonts w:ascii="Arial" w:eastAsia="Arial" w:hAnsi="Arial" w:cs="Arial"/>
          <w:sz w:val="21"/>
          <w:szCs w:val="21"/>
        </w:rPr>
        <w:t xml:space="preserve">. </w:t>
      </w:r>
      <w:r w:rsidR="00515EE6" w:rsidRPr="00C72C74">
        <w:rPr>
          <w:rFonts w:ascii="Arial" w:eastAsia="Arial" w:hAnsi="Arial" w:cs="Arial"/>
          <w:sz w:val="21"/>
          <w:szCs w:val="21"/>
        </w:rPr>
        <w:t xml:space="preserve">Questiona </w:t>
      </w:r>
      <w:r w:rsidR="00515EE6">
        <w:rPr>
          <w:rFonts w:ascii="Arial" w:eastAsia="Arial" w:hAnsi="Arial" w:cs="Arial"/>
          <w:sz w:val="21"/>
          <w:szCs w:val="21"/>
        </w:rPr>
        <w:t xml:space="preserve">se este é o momento de contratar, quando todos estão economizando. Diz que o CC3 representa custo anual de cerca de R$ 36 mil, e acima de R$ 50 mil somando os encargos. Diante disso, questiona o porquê não foram ajudados os cerca de 400 agricultores com a isenção das sementes, sendo que o Governo do Estado o fez. Calcula que a isenção custaria apenas cerca de R$ 12 mil, o que segundo ela é apenas um quarto do que ganha uma servidora. Ressalta que o povo que sofreu com seca e pandemia precisa de ajuda, e diz estar curiosa o que tem de concreto de ajuda para comércio e serviços. Finaliza questionando se essas atitudes são de um administrador 100% correto, e pede que cada um tire sua conclusão. </w:t>
      </w:r>
      <w:r w:rsidR="00515EE6">
        <w:rPr>
          <w:rFonts w:ascii="Arial" w:eastAsia="Arial" w:hAnsi="Arial" w:cs="Arial"/>
          <w:b/>
          <w:sz w:val="21"/>
          <w:szCs w:val="21"/>
        </w:rPr>
        <w:t>Helena Lúcia Herrmann</w:t>
      </w:r>
      <w:r w:rsidR="00515EE6" w:rsidRPr="00AF5871">
        <w:rPr>
          <w:rFonts w:ascii="Arial" w:eastAsia="Arial" w:hAnsi="Arial" w:cs="Arial"/>
          <w:b/>
          <w:sz w:val="21"/>
          <w:szCs w:val="21"/>
        </w:rPr>
        <w:t xml:space="preserve"> (</w:t>
      </w:r>
      <w:r w:rsidR="00515EE6">
        <w:rPr>
          <w:rFonts w:ascii="Arial" w:eastAsia="Arial" w:hAnsi="Arial" w:cs="Arial"/>
          <w:b/>
          <w:sz w:val="21"/>
          <w:szCs w:val="21"/>
        </w:rPr>
        <w:t>MDB</w:t>
      </w:r>
      <w:r w:rsidR="00515EE6" w:rsidRPr="00AF5871">
        <w:rPr>
          <w:rFonts w:ascii="Arial" w:eastAsia="Arial" w:hAnsi="Arial" w:cs="Arial"/>
          <w:b/>
          <w:sz w:val="21"/>
          <w:szCs w:val="21"/>
        </w:rPr>
        <w:t>)</w:t>
      </w:r>
      <w:r w:rsidR="00515EE6">
        <w:rPr>
          <w:rFonts w:ascii="Arial" w:eastAsia="Arial" w:hAnsi="Arial" w:cs="Arial"/>
          <w:b/>
          <w:sz w:val="21"/>
          <w:szCs w:val="21"/>
        </w:rPr>
        <w:t xml:space="preserve"> – </w:t>
      </w:r>
      <w:r w:rsidR="00515EE6" w:rsidRPr="00515EE6">
        <w:rPr>
          <w:rFonts w:ascii="Arial" w:eastAsia="Arial" w:hAnsi="Arial" w:cs="Arial"/>
          <w:sz w:val="21"/>
          <w:szCs w:val="21"/>
        </w:rPr>
        <w:t xml:space="preserve">Cumprimento a todos os presentes, em especial Patrícia Herrmann, que foi convidada para explanar sobre a reestruturação do comércio; e ao Tiago </w:t>
      </w:r>
      <w:proofErr w:type="spellStart"/>
      <w:r w:rsidR="00515EE6" w:rsidRPr="00515EE6">
        <w:rPr>
          <w:rFonts w:ascii="Arial" w:eastAsia="Arial" w:hAnsi="Arial" w:cs="Arial"/>
          <w:sz w:val="21"/>
          <w:szCs w:val="21"/>
        </w:rPr>
        <w:t>Schorr</w:t>
      </w:r>
      <w:proofErr w:type="spellEnd"/>
      <w:r w:rsidR="00515EE6" w:rsidRPr="00515EE6">
        <w:rPr>
          <w:rFonts w:ascii="Arial" w:eastAsia="Arial" w:hAnsi="Arial" w:cs="Arial"/>
          <w:sz w:val="21"/>
          <w:szCs w:val="21"/>
        </w:rPr>
        <w:t>, que representa o grupo que usará a tribuna.</w:t>
      </w:r>
      <w:r w:rsidR="00515EE6">
        <w:rPr>
          <w:rFonts w:ascii="Arial" w:eastAsia="Arial" w:hAnsi="Arial" w:cs="Arial"/>
          <w:sz w:val="21"/>
          <w:szCs w:val="21"/>
        </w:rPr>
        <w:t xml:space="preserve"> </w:t>
      </w:r>
      <w:r w:rsidR="00650E67">
        <w:rPr>
          <w:rFonts w:ascii="Arial" w:eastAsia="Arial" w:hAnsi="Arial" w:cs="Arial"/>
          <w:sz w:val="21"/>
          <w:szCs w:val="21"/>
        </w:rPr>
        <w:t xml:space="preserve">Inicia sua fala afirmando que responderá na semana seguinte as questões levantadas pela vereadora </w:t>
      </w:r>
      <w:proofErr w:type="spellStart"/>
      <w:r w:rsidR="00650E67">
        <w:rPr>
          <w:rFonts w:ascii="Arial" w:eastAsia="Arial" w:hAnsi="Arial" w:cs="Arial"/>
          <w:sz w:val="21"/>
          <w:szCs w:val="21"/>
        </w:rPr>
        <w:t>Rosani</w:t>
      </w:r>
      <w:proofErr w:type="spellEnd"/>
      <w:r w:rsidR="00650E67">
        <w:rPr>
          <w:rFonts w:ascii="Arial" w:eastAsia="Arial" w:hAnsi="Arial" w:cs="Arial"/>
          <w:sz w:val="21"/>
          <w:szCs w:val="21"/>
        </w:rPr>
        <w:t>, e adianta que tem certeza de que a Administração Municipal não está fazendo nada incorreto. Conta que olhou o decreto do governador, e baseado nisso o prefeito tem que seguir normas, e por isso não tem autonomia legal para descumprir os decretos. Da mesma forma, diz que os vereadores são regidos por leis, e cita regimento interno sobre o funcionamento da Câmara e sobre a tribuna, para qual devem ser levados apenas assuntos de interesse da comunidade. Fala sobre o ano difícil</w:t>
      </w:r>
      <w:r w:rsidR="00BD18B9">
        <w:rPr>
          <w:rFonts w:ascii="Arial" w:eastAsia="Arial" w:hAnsi="Arial" w:cs="Arial"/>
          <w:sz w:val="21"/>
          <w:szCs w:val="21"/>
        </w:rPr>
        <w:t xml:space="preserve"> que vivemos, por conta da estiagem e da pandemia, e que agora é agravado por causa da enchente que atingiu o Vale do Taquari, em especial Lajeado. A vereadora volta a falar sobre regras da Câmara, observando que o público não pode se manifestar durante a sessão, a não ser na tribuna. Ressalta que o prefeito também tem que obedecer as leis, que vêm de cima para baixo. A vereadora elogia o trabalho da Patrícia, também pelo Bazar do Bem, que muitas vezes já repassou verbas para a Liga do Combate ao Câncer. Por fim, afirma que os vereadores e o prefeito não são c</w:t>
      </w:r>
      <w:r w:rsidR="00E84C4F">
        <w:rPr>
          <w:rFonts w:ascii="Arial" w:eastAsia="Arial" w:hAnsi="Arial" w:cs="Arial"/>
          <w:sz w:val="21"/>
          <w:szCs w:val="21"/>
        </w:rPr>
        <w:t xml:space="preserve">ontra auxiliar os agricultores. </w:t>
      </w:r>
      <w:r w:rsidRPr="00C751A7">
        <w:rPr>
          <w:rFonts w:ascii="Arial" w:eastAsia="Arial" w:hAnsi="Arial" w:cs="Arial"/>
          <w:b/>
          <w:sz w:val="21"/>
          <w:szCs w:val="21"/>
        </w:rPr>
        <w:t xml:space="preserve">Márcio </w:t>
      </w:r>
      <w:r w:rsidRPr="00AF5871">
        <w:rPr>
          <w:rFonts w:ascii="Arial" w:eastAsia="Arial" w:hAnsi="Arial" w:cs="Arial"/>
          <w:b/>
          <w:sz w:val="21"/>
          <w:szCs w:val="21"/>
        </w:rPr>
        <w:t xml:space="preserve">Luiz Haas (PTB) </w:t>
      </w:r>
      <w:r w:rsidR="00322848" w:rsidRPr="0096077E">
        <w:rPr>
          <w:rFonts w:ascii="Arial" w:eastAsia="Arial" w:hAnsi="Arial" w:cs="Arial"/>
          <w:sz w:val="21"/>
          <w:szCs w:val="21"/>
        </w:rPr>
        <w:t>–</w:t>
      </w:r>
      <w:r w:rsidR="0096077E" w:rsidRPr="0096077E">
        <w:rPr>
          <w:rFonts w:ascii="Arial" w:eastAsia="Arial" w:hAnsi="Arial" w:cs="Arial"/>
          <w:sz w:val="21"/>
          <w:szCs w:val="21"/>
        </w:rPr>
        <w:t xml:space="preserve"> </w:t>
      </w:r>
      <w:r w:rsidR="0080507B">
        <w:rPr>
          <w:rFonts w:ascii="Arial" w:eastAsia="Arial" w:hAnsi="Arial" w:cs="Arial"/>
          <w:sz w:val="21"/>
          <w:szCs w:val="21"/>
        </w:rPr>
        <w:t>Cumprimenta a todos, agradece a presença da Patrícia e do Tiago, e reafirma que a comunidade está preocupada com a pandemia que fechou comércios, bares e canchas de bocha seguindo-se a determinação estadual, com exceção de alguns pelo que lhe parece, de acordo com o movimento</w:t>
      </w:r>
      <w:r w:rsidR="00435E49" w:rsidRPr="00F826D1">
        <w:rPr>
          <w:rFonts w:ascii="Arial" w:eastAsia="Arial" w:hAnsi="Arial" w:cs="Arial"/>
          <w:sz w:val="21"/>
          <w:szCs w:val="21"/>
        </w:rPr>
        <w:t>.</w:t>
      </w:r>
      <w:r w:rsidR="0080507B">
        <w:rPr>
          <w:rFonts w:ascii="Arial" w:eastAsia="Arial" w:hAnsi="Arial" w:cs="Arial"/>
          <w:sz w:val="21"/>
          <w:szCs w:val="21"/>
        </w:rPr>
        <w:t xml:space="preserve"> Salienta que alguns governadores não seguiram o decreto federal, entre eles o do RS. Ressalta que a vereadora </w:t>
      </w:r>
      <w:proofErr w:type="spellStart"/>
      <w:r w:rsidR="0080507B">
        <w:rPr>
          <w:rFonts w:ascii="Arial" w:eastAsia="Arial" w:hAnsi="Arial" w:cs="Arial"/>
          <w:sz w:val="21"/>
          <w:szCs w:val="21"/>
        </w:rPr>
        <w:t>Rosani</w:t>
      </w:r>
      <w:proofErr w:type="spellEnd"/>
      <w:r w:rsidR="0080507B">
        <w:rPr>
          <w:rFonts w:ascii="Arial" w:eastAsia="Arial" w:hAnsi="Arial" w:cs="Arial"/>
          <w:sz w:val="21"/>
          <w:szCs w:val="21"/>
        </w:rPr>
        <w:t xml:space="preserve"> não quis citar que algum vereador é contra agricultor ou comércio. Reforça que o questionamento é sobre o decreto municipal, do início da pandemia</w:t>
      </w:r>
      <w:r w:rsidR="00973785">
        <w:rPr>
          <w:rFonts w:ascii="Arial" w:eastAsia="Arial" w:hAnsi="Arial" w:cs="Arial"/>
          <w:sz w:val="21"/>
          <w:szCs w:val="21"/>
        </w:rPr>
        <w:t>, o qual cortou todos</w:t>
      </w:r>
      <w:r w:rsidR="0080507B">
        <w:rPr>
          <w:rFonts w:ascii="Arial" w:eastAsia="Arial" w:hAnsi="Arial" w:cs="Arial"/>
          <w:sz w:val="21"/>
          <w:szCs w:val="21"/>
        </w:rPr>
        <w:t xml:space="preserve"> </w:t>
      </w:r>
      <w:r w:rsidR="00973785">
        <w:rPr>
          <w:rFonts w:ascii="Arial" w:eastAsia="Arial" w:hAnsi="Arial" w:cs="Arial"/>
          <w:sz w:val="21"/>
          <w:szCs w:val="21"/>
        </w:rPr>
        <w:t xml:space="preserve">os </w:t>
      </w:r>
      <w:proofErr w:type="spellStart"/>
      <w:r w:rsidR="0080507B">
        <w:rPr>
          <w:rFonts w:ascii="Arial" w:eastAsia="Arial" w:hAnsi="Arial" w:cs="Arial"/>
          <w:sz w:val="21"/>
          <w:szCs w:val="21"/>
        </w:rPr>
        <w:t>FG</w:t>
      </w:r>
      <w:r w:rsidR="00973785">
        <w:rPr>
          <w:rFonts w:ascii="Arial" w:eastAsia="Arial" w:hAnsi="Arial" w:cs="Arial"/>
          <w:sz w:val="21"/>
          <w:szCs w:val="21"/>
        </w:rPr>
        <w:t>s</w:t>
      </w:r>
      <w:proofErr w:type="spellEnd"/>
      <w:r w:rsidR="00973785">
        <w:rPr>
          <w:rFonts w:ascii="Arial" w:eastAsia="Arial" w:hAnsi="Arial" w:cs="Arial"/>
          <w:sz w:val="21"/>
          <w:szCs w:val="21"/>
        </w:rPr>
        <w:t>, com exceção de dois ou três, além de encerramento de contratos.</w:t>
      </w:r>
      <w:r w:rsidR="0080507B">
        <w:rPr>
          <w:rFonts w:ascii="Arial" w:eastAsia="Arial" w:hAnsi="Arial" w:cs="Arial"/>
          <w:sz w:val="21"/>
          <w:szCs w:val="21"/>
        </w:rPr>
        <w:t xml:space="preserve"> </w:t>
      </w:r>
      <w:r w:rsidR="00973785">
        <w:rPr>
          <w:rFonts w:ascii="Arial" w:eastAsia="Arial" w:hAnsi="Arial" w:cs="Arial"/>
          <w:sz w:val="21"/>
          <w:szCs w:val="21"/>
        </w:rPr>
        <w:t xml:space="preserve">Diz que apesar da pandemia ainda estar presente, contratos e </w:t>
      </w:r>
      <w:proofErr w:type="spellStart"/>
      <w:r w:rsidR="00973785">
        <w:rPr>
          <w:rFonts w:ascii="Arial" w:eastAsia="Arial" w:hAnsi="Arial" w:cs="Arial"/>
          <w:sz w:val="21"/>
          <w:szCs w:val="21"/>
        </w:rPr>
        <w:t>FGs</w:t>
      </w:r>
      <w:proofErr w:type="spellEnd"/>
      <w:r w:rsidR="00973785">
        <w:rPr>
          <w:rFonts w:ascii="Arial" w:eastAsia="Arial" w:hAnsi="Arial" w:cs="Arial"/>
          <w:sz w:val="21"/>
          <w:szCs w:val="21"/>
        </w:rPr>
        <w:t xml:space="preserve"> foram retomados, o </w:t>
      </w:r>
      <w:r w:rsidR="00973785">
        <w:rPr>
          <w:rFonts w:ascii="Arial" w:eastAsia="Arial" w:hAnsi="Arial" w:cs="Arial"/>
          <w:sz w:val="21"/>
          <w:szCs w:val="21"/>
        </w:rPr>
        <w:lastRenderedPageBreak/>
        <w:t xml:space="preserve">que contraria o decreto caso ele não tenha sido alterado. Diz para Patrícia que espera que o programa municipal auxilie o comércio de forma concreta, o que foi pedido pelos vereadores ao longo da pandemia. Cita que passou de R$ 1 milhão os recursos destinados ao Município </w:t>
      </w:r>
      <w:r w:rsidR="00973785" w:rsidRPr="00C72C74">
        <w:rPr>
          <w:rFonts w:ascii="Arial" w:eastAsia="Arial" w:hAnsi="Arial" w:cs="Arial"/>
          <w:sz w:val="21"/>
          <w:szCs w:val="21"/>
        </w:rPr>
        <w:t xml:space="preserve">em função da pandemia. </w:t>
      </w:r>
      <w:r w:rsidR="00121192" w:rsidRPr="00C72C74">
        <w:rPr>
          <w:rFonts w:ascii="Arial" w:eastAsia="Arial" w:hAnsi="Arial" w:cs="Arial"/>
          <w:b/>
          <w:sz w:val="21"/>
          <w:szCs w:val="21"/>
        </w:rPr>
        <w:t>TRIBUNA LIVRE:</w:t>
      </w:r>
      <w:r w:rsidR="00F826D1" w:rsidRPr="00C72C74">
        <w:rPr>
          <w:rFonts w:ascii="Arial" w:eastAsia="Arial" w:hAnsi="Arial" w:cs="Arial"/>
          <w:sz w:val="21"/>
          <w:szCs w:val="21"/>
        </w:rPr>
        <w:t xml:space="preserve"> </w:t>
      </w:r>
      <w:r w:rsidR="00973785" w:rsidRPr="00C72C74">
        <w:rPr>
          <w:rFonts w:ascii="Arial" w:eastAsia="Arial" w:hAnsi="Arial" w:cs="Arial"/>
          <w:b/>
          <w:sz w:val="21"/>
          <w:szCs w:val="21"/>
        </w:rPr>
        <w:t>Patrícia Herrmann</w:t>
      </w:r>
      <w:r w:rsidR="00F826D1" w:rsidRPr="00C72C74">
        <w:rPr>
          <w:rFonts w:ascii="Arial" w:eastAsia="Arial" w:hAnsi="Arial" w:cs="Arial"/>
          <w:sz w:val="21"/>
          <w:szCs w:val="21"/>
        </w:rPr>
        <w:t>,</w:t>
      </w:r>
      <w:r w:rsidR="00E84C4F" w:rsidRPr="00C72C74">
        <w:rPr>
          <w:rFonts w:ascii="Arial" w:eastAsia="Arial" w:hAnsi="Arial" w:cs="Arial"/>
          <w:sz w:val="21"/>
          <w:szCs w:val="21"/>
        </w:rPr>
        <w:t xml:space="preserve"> </w:t>
      </w:r>
      <w:r w:rsidR="00F826D1" w:rsidRPr="00C72C74">
        <w:rPr>
          <w:rFonts w:ascii="Arial" w:eastAsia="Arial" w:hAnsi="Arial" w:cs="Arial"/>
          <w:sz w:val="21"/>
          <w:szCs w:val="21"/>
        </w:rPr>
        <w:t>representan</w:t>
      </w:r>
      <w:r w:rsidR="00121192" w:rsidRPr="00C72C74">
        <w:rPr>
          <w:rFonts w:ascii="Arial" w:eastAsia="Arial" w:hAnsi="Arial" w:cs="Arial"/>
          <w:sz w:val="21"/>
          <w:szCs w:val="21"/>
        </w:rPr>
        <w:t>te</w:t>
      </w:r>
      <w:r w:rsidR="00F826D1" w:rsidRPr="00C72C74">
        <w:rPr>
          <w:rFonts w:ascii="Arial" w:eastAsia="Arial" w:hAnsi="Arial" w:cs="Arial"/>
          <w:sz w:val="21"/>
          <w:szCs w:val="21"/>
        </w:rPr>
        <w:t xml:space="preserve"> </w:t>
      </w:r>
      <w:r w:rsidR="00121192" w:rsidRPr="00C72C74">
        <w:rPr>
          <w:rFonts w:ascii="Arial" w:eastAsia="Arial" w:hAnsi="Arial" w:cs="Arial"/>
          <w:sz w:val="21"/>
          <w:szCs w:val="21"/>
        </w:rPr>
        <w:t>d</w:t>
      </w:r>
      <w:r w:rsidR="00E84C4F" w:rsidRPr="00C72C74">
        <w:rPr>
          <w:rFonts w:ascii="Arial" w:eastAsia="Arial" w:hAnsi="Arial" w:cs="Arial"/>
          <w:sz w:val="21"/>
          <w:szCs w:val="21"/>
        </w:rPr>
        <w:t>o</w:t>
      </w:r>
      <w:r w:rsidR="00F826D1" w:rsidRPr="00C72C74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E84C4F" w:rsidRPr="00C72C74">
        <w:rPr>
          <w:rFonts w:ascii="Arial" w:eastAsia="Arial" w:hAnsi="Arial" w:cs="Arial"/>
          <w:sz w:val="21"/>
          <w:szCs w:val="21"/>
        </w:rPr>
        <w:t>Condescla</w:t>
      </w:r>
      <w:proofErr w:type="spellEnd"/>
      <w:r w:rsidR="00E84C4F" w:rsidRPr="00C72C74">
        <w:rPr>
          <w:rFonts w:ascii="Arial" w:eastAsia="Arial" w:hAnsi="Arial" w:cs="Arial"/>
          <w:sz w:val="21"/>
          <w:szCs w:val="21"/>
        </w:rPr>
        <w:t xml:space="preserve"> – </w:t>
      </w:r>
      <w:r w:rsidR="002B5CC2" w:rsidRPr="00C72C74">
        <w:rPr>
          <w:rFonts w:ascii="Arial" w:eastAsia="Arial" w:hAnsi="Arial" w:cs="Arial"/>
          <w:sz w:val="21"/>
          <w:szCs w:val="21"/>
        </w:rPr>
        <w:t xml:space="preserve">diz que o </w:t>
      </w:r>
      <w:r w:rsidR="00E84C4F" w:rsidRPr="00C72C74">
        <w:rPr>
          <w:rFonts w:ascii="Arial" w:eastAsia="Arial" w:hAnsi="Arial" w:cs="Arial"/>
          <w:sz w:val="21"/>
          <w:szCs w:val="21"/>
        </w:rPr>
        <w:t xml:space="preserve">grupo leva ideias de desenvolvimento para o poder público municipal – fala sobre estratégias a serem adotadas para o </w:t>
      </w:r>
      <w:r w:rsidR="00F713CA" w:rsidRPr="00C72C74">
        <w:rPr>
          <w:rFonts w:ascii="Arial" w:eastAsia="Arial" w:hAnsi="Arial" w:cs="Arial"/>
          <w:sz w:val="21"/>
          <w:szCs w:val="21"/>
        </w:rPr>
        <w:t>desenvolvimento em diversos setores ligados a produção, comércio e serviços</w:t>
      </w:r>
      <w:r w:rsidR="00E84C4F" w:rsidRPr="00C72C74">
        <w:rPr>
          <w:rFonts w:ascii="Arial" w:eastAsia="Arial" w:hAnsi="Arial" w:cs="Arial"/>
          <w:sz w:val="21"/>
          <w:szCs w:val="21"/>
        </w:rPr>
        <w:t xml:space="preserve">. </w:t>
      </w:r>
      <w:r w:rsidR="00E84C4F">
        <w:rPr>
          <w:rFonts w:ascii="Arial" w:eastAsia="Arial" w:hAnsi="Arial" w:cs="Arial"/>
          <w:sz w:val="21"/>
          <w:szCs w:val="21"/>
        </w:rPr>
        <w:t>Conta que várias ideias não puderam ser colocadas em prática durante o ano por conta da pandemia e do isolamento social. Neste período, diz, a estratégia foi ouvir pessoas locais sobre o que poderia melhorar. Patrícia fala sobre uma medida que aplicou em sua loja, por meio de uma consultoria</w:t>
      </w:r>
      <w:r w:rsidR="00F713CA">
        <w:rPr>
          <w:rFonts w:ascii="Arial" w:eastAsia="Arial" w:hAnsi="Arial" w:cs="Arial"/>
          <w:sz w:val="21"/>
          <w:szCs w:val="21"/>
        </w:rPr>
        <w:t xml:space="preserve"> contratada por conta própria</w:t>
      </w:r>
      <w:r w:rsidR="00E84C4F">
        <w:rPr>
          <w:rFonts w:ascii="Arial" w:eastAsia="Arial" w:hAnsi="Arial" w:cs="Arial"/>
          <w:sz w:val="21"/>
          <w:szCs w:val="21"/>
        </w:rPr>
        <w:t xml:space="preserve">, para diminuir os custos e assim não precisar vender tanto para cobrir os </w:t>
      </w:r>
      <w:r w:rsidR="00E84C4F" w:rsidRPr="00C72C74">
        <w:rPr>
          <w:rFonts w:ascii="Arial" w:eastAsia="Arial" w:hAnsi="Arial" w:cs="Arial"/>
          <w:sz w:val="21"/>
          <w:szCs w:val="21"/>
        </w:rPr>
        <w:t xml:space="preserve">custos </w:t>
      </w:r>
      <w:r w:rsidR="002B5CC2" w:rsidRPr="00C72C74">
        <w:rPr>
          <w:rFonts w:ascii="Arial" w:eastAsia="Arial" w:hAnsi="Arial" w:cs="Arial"/>
          <w:sz w:val="21"/>
          <w:szCs w:val="21"/>
        </w:rPr>
        <w:t xml:space="preserve">fixos </w:t>
      </w:r>
      <w:r w:rsidR="00E84C4F" w:rsidRPr="00C72C74">
        <w:rPr>
          <w:rFonts w:ascii="Arial" w:eastAsia="Arial" w:hAnsi="Arial" w:cs="Arial"/>
          <w:sz w:val="21"/>
          <w:szCs w:val="21"/>
        </w:rPr>
        <w:t xml:space="preserve">e endividar os clientes, aprendizado que segundo ela fica de legado para após a pandemia. Afirma que campanha de incentivos ao consumo poderia não dar resultado, visto que há uma situação financeira que afeta a população neste momento. </w:t>
      </w:r>
      <w:r w:rsidR="00F713CA" w:rsidRPr="00C72C74">
        <w:rPr>
          <w:rFonts w:ascii="Arial" w:eastAsia="Arial" w:hAnsi="Arial" w:cs="Arial"/>
          <w:sz w:val="21"/>
          <w:szCs w:val="21"/>
        </w:rPr>
        <w:t xml:space="preserve">Diante disso, apresenta a possibilidade de empresários se inscreverem, a partir desta semana, para receberem os cursos do Sebrae que visam reestruturar caixa e sistemas adotados pelos empresários. Adianta </w:t>
      </w:r>
      <w:r w:rsidR="002B5CC2" w:rsidRPr="00C72C74">
        <w:rPr>
          <w:rFonts w:ascii="Arial" w:eastAsia="Arial" w:hAnsi="Arial" w:cs="Arial"/>
          <w:sz w:val="21"/>
          <w:szCs w:val="21"/>
        </w:rPr>
        <w:t xml:space="preserve">que </w:t>
      </w:r>
      <w:r w:rsidR="00F713CA" w:rsidRPr="00C72C74">
        <w:rPr>
          <w:rFonts w:ascii="Arial" w:eastAsia="Arial" w:hAnsi="Arial" w:cs="Arial"/>
          <w:sz w:val="21"/>
          <w:szCs w:val="21"/>
        </w:rPr>
        <w:t xml:space="preserve">o curso </w:t>
      </w:r>
      <w:r w:rsidR="00F713CA" w:rsidRPr="00CD61CE">
        <w:rPr>
          <w:rFonts w:ascii="Arial" w:eastAsia="Arial" w:hAnsi="Arial" w:cs="Arial"/>
          <w:sz w:val="21"/>
          <w:szCs w:val="21"/>
        </w:rPr>
        <w:t>para cada pessoa interessada representa R$ 5 mil,</w:t>
      </w:r>
      <w:r w:rsidR="0089341C" w:rsidRPr="00CD61CE">
        <w:rPr>
          <w:rFonts w:ascii="Arial" w:eastAsia="Arial" w:hAnsi="Arial" w:cs="Arial"/>
          <w:sz w:val="21"/>
          <w:szCs w:val="21"/>
        </w:rPr>
        <w:t xml:space="preserve"> caso fosse contratada uma empresa particular,</w:t>
      </w:r>
      <w:r w:rsidR="00F713CA" w:rsidRPr="00CD61CE">
        <w:rPr>
          <w:rFonts w:ascii="Arial" w:eastAsia="Arial" w:hAnsi="Arial" w:cs="Arial"/>
          <w:sz w:val="21"/>
          <w:szCs w:val="21"/>
        </w:rPr>
        <w:t xml:space="preserve"> </w:t>
      </w:r>
      <w:r w:rsidR="0089341C" w:rsidRPr="00CD61CE">
        <w:rPr>
          <w:rFonts w:ascii="Arial" w:eastAsia="Arial" w:hAnsi="Arial" w:cs="Arial"/>
          <w:sz w:val="21"/>
          <w:szCs w:val="21"/>
        </w:rPr>
        <w:t>e informa qu</w:t>
      </w:r>
      <w:r w:rsidR="00F713CA" w:rsidRPr="00CD61CE">
        <w:rPr>
          <w:rFonts w:ascii="Arial" w:eastAsia="Arial" w:hAnsi="Arial" w:cs="Arial"/>
          <w:sz w:val="21"/>
          <w:szCs w:val="21"/>
        </w:rPr>
        <w:t xml:space="preserve">e </w:t>
      </w:r>
      <w:r w:rsidR="0089341C" w:rsidRPr="00CD61CE">
        <w:rPr>
          <w:rFonts w:ascii="Arial" w:eastAsia="Arial" w:hAnsi="Arial" w:cs="Arial"/>
          <w:sz w:val="21"/>
          <w:szCs w:val="21"/>
        </w:rPr>
        <w:t xml:space="preserve">custos </w:t>
      </w:r>
      <w:r w:rsidR="002B5CC2" w:rsidRPr="00CD61CE">
        <w:rPr>
          <w:rFonts w:ascii="Arial" w:eastAsia="Arial" w:hAnsi="Arial" w:cs="Arial"/>
          <w:sz w:val="21"/>
          <w:szCs w:val="21"/>
        </w:rPr>
        <w:t xml:space="preserve">os </w:t>
      </w:r>
      <w:r w:rsidR="0089341C" w:rsidRPr="00CD61CE">
        <w:rPr>
          <w:rFonts w:ascii="Arial" w:eastAsia="Arial" w:hAnsi="Arial" w:cs="Arial"/>
          <w:sz w:val="21"/>
          <w:szCs w:val="21"/>
        </w:rPr>
        <w:t>são divididos entre Sebrae e</w:t>
      </w:r>
      <w:r w:rsidR="00F713CA" w:rsidRPr="00CD61CE">
        <w:rPr>
          <w:rFonts w:ascii="Arial" w:eastAsia="Arial" w:hAnsi="Arial" w:cs="Arial"/>
          <w:sz w:val="21"/>
          <w:szCs w:val="21"/>
        </w:rPr>
        <w:t xml:space="preserve"> Administração Municipal</w:t>
      </w:r>
      <w:r w:rsidR="002B5CC2" w:rsidRPr="00CD61CE">
        <w:rPr>
          <w:rFonts w:ascii="Arial" w:eastAsia="Arial" w:hAnsi="Arial" w:cs="Arial"/>
          <w:sz w:val="21"/>
          <w:szCs w:val="21"/>
        </w:rPr>
        <w:t xml:space="preserve">, cabendo ao Município </w:t>
      </w:r>
      <w:r w:rsidR="00CD61CE" w:rsidRPr="00CD61CE">
        <w:rPr>
          <w:rFonts w:ascii="Arial" w:eastAsia="Arial" w:hAnsi="Arial" w:cs="Arial"/>
          <w:sz w:val="21"/>
          <w:szCs w:val="21"/>
        </w:rPr>
        <w:t>entre R$ 230 e</w:t>
      </w:r>
      <w:bookmarkStart w:id="0" w:name="_GoBack"/>
      <w:bookmarkEnd w:id="0"/>
      <w:r w:rsidR="00CD61CE" w:rsidRPr="00CD61CE">
        <w:rPr>
          <w:rFonts w:ascii="Arial" w:eastAsia="Arial" w:hAnsi="Arial" w:cs="Arial"/>
          <w:sz w:val="21"/>
          <w:szCs w:val="21"/>
        </w:rPr>
        <w:t xml:space="preserve"> R$ 280</w:t>
      </w:r>
      <w:r w:rsidR="00F713CA" w:rsidRPr="00CD61CE">
        <w:rPr>
          <w:rFonts w:ascii="Arial" w:eastAsia="Arial" w:hAnsi="Arial" w:cs="Arial"/>
          <w:sz w:val="21"/>
          <w:szCs w:val="21"/>
        </w:rPr>
        <w:t>; ou seja, será gratuito para os inscritos. Informa que em um primeiro momento serão abertas 50 vagas</w:t>
      </w:r>
      <w:r w:rsidR="00F713CA">
        <w:rPr>
          <w:rFonts w:ascii="Arial" w:eastAsia="Arial" w:hAnsi="Arial" w:cs="Arial"/>
          <w:sz w:val="21"/>
          <w:szCs w:val="21"/>
        </w:rPr>
        <w:t xml:space="preserve">, e convida a todos para divulgarem as informações na comunidade. Conta também que é necessário reestruturar a </w:t>
      </w:r>
      <w:r w:rsidR="0089341C">
        <w:rPr>
          <w:rFonts w:ascii="Arial" w:eastAsia="Arial" w:hAnsi="Arial" w:cs="Arial"/>
          <w:sz w:val="21"/>
          <w:szCs w:val="21"/>
        </w:rPr>
        <w:t xml:space="preserve">associação comercial de Santa Clara do Sul, que segundo ela não está mais </w:t>
      </w:r>
      <w:r w:rsidR="0089341C" w:rsidRPr="00C72C74">
        <w:rPr>
          <w:rFonts w:ascii="Arial" w:eastAsia="Arial" w:hAnsi="Arial" w:cs="Arial"/>
          <w:sz w:val="21"/>
          <w:szCs w:val="21"/>
        </w:rPr>
        <w:t>atuante</w:t>
      </w:r>
      <w:r w:rsidR="0089341C" w:rsidRPr="00C72C74">
        <w:rPr>
          <w:rFonts w:ascii="Arial" w:eastAsia="Arial" w:hAnsi="Arial" w:cs="Arial"/>
          <w:strike/>
          <w:sz w:val="21"/>
          <w:szCs w:val="21"/>
        </w:rPr>
        <w:t>s</w:t>
      </w:r>
      <w:r w:rsidR="0089341C" w:rsidRPr="00C72C74">
        <w:rPr>
          <w:rFonts w:ascii="Arial" w:eastAsia="Arial" w:hAnsi="Arial" w:cs="Arial"/>
          <w:sz w:val="21"/>
          <w:szCs w:val="21"/>
        </w:rPr>
        <w:t xml:space="preserve">. </w:t>
      </w:r>
      <w:r w:rsidR="0089341C">
        <w:rPr>
          <w:rFonts w:ascii="Arial" w:eastAsia="Arial" w:hAnsi="Arial" w:cs="Arial"/>
          <w:sz w:val="21"/>
          <w:szCs w:val="21"/>
        </w:rPr>
        <w:t xml:space="preserve">Diz que muitas pessoas reclamam, mas que é difícil encontrar voluntários para retomar as ações que cabem legalmente à associação, como sorteio de motos. </w:t>
      </w:r>
      <w:r w:rsidR="00160763">
        <w:rPr>
          <w:rFonts w:ascii="Arial" w:eastAsia="Arial" w:hAnsi="Arial" w:cs="Arial"/>
          <w:sz w:val="21"/>
          <w:szCs w:val="21"/>
        </w:rPr>
        <w:t>Diz que hoje não há uma diretoria, e que na semana seguinte será feita uma convocação para a formação de nova diretoria.</w:t>
      </w:r>
      <w:r w:rsidR="00F713CA">
        <w:rPr>
          <w:rFonts w:ascii="Arial" w:eastAsia="Arial" w:hAnsi="Arial" w:cs="Arial"/>
          <w:sz w:val="21"/>
          <w:szCs w:val="21"/>
        </w:rPr>
        <w:t xml:space="preserve"> </w:t>
      </w:r>
      <w:r w:rsidR="00160763" w:rsidRPr="00160763">
        <w:rPr>
          <w:rFonts w:ascii="Arial" w:eastAsia="Arial" w:hAnsi="Arial" w:cs="Arial"/>
          <w:b/>
          <w:sz w:val="21"/>
          <w:szCs w:val="21"/>
        </w:rPr>
        <w:t xml:space="preserve">Tiago </w:t>
      </w:r>
      <w:proofErr w:type="spellStart"/>
      <w:r w:rsidR="00160763" w:rsidRPr="00160763">
        <w:rPr>
          <w:rFonts w:ascii="Arial" w:eastAsia="Arial" w:hAnsi="Arial" w:cs="Arial"/>
          <w:b/>
          <w:sz w:val="21"/>
          <w:szCs w:val="21"/>
        </w:rPr>
        <w:t>Schorr</w:t>
      </w:r>
      <w:proofErr w:type="spellEnd"/>
      <w:r w:rsidR="00160763">
        <w:rPr>
          <w:rFonts w:ascii="Arial" w:eastAsia="Arial" w:hAnsi="Arial" w:cs="Arial"/>
          <w:b/>
          <w:sz w:val="21"/>
          <w:szCs w:val="21"/>
        </w:rPr>
        <w:t xml:space="preserve"> – </w:t>
      </w:r>
      <w:r w:rsidR="00160763" w:rsidRPr="00160763">
        <w:rPr>
          <w:rFonts w:ascii="Arial" w:eastAsia="Arial" w:hAnsi="Arial" w:cs="Arial"/>
          <w:sz w:val="21"/>
          <w:szCs w:val="21"/>
        </w:rPr>
        <w:t>funcionário</w:t>
      </w:r>
      <w:r w:rsidR="00160763">
        <w:rPr>
          <w:rFonts w:ascii="Arial" w:eastAsia="Arial" w:hAnsi="Arial" w:cs="Arial"/>
          <w:sz w:val="21"/>
          <w:szCs w:val="21"/>
        </w:rPr>
        <w:t xml:space="preserve"> </w:t>
      </w:r>
      <w:r w:rsidR="00160763" w:rsidRPr="00160763">
        <w:rPr>
          <w:rFonts w:ascii="Arial" w:eastAsia="Arial" w:hAnsi="Arial" w:cs="Arial"/>
          <w:sz w:val="21"/>
          <w:szCs w:val="21"/>
        </w:rPr>
        <w:t xml:space="preserve">da empresa </w:t>
      </w:r>
      <w:proofErr w:type="spellStart"/>
      <w:r w:rsidR="00160763" w:rsidRPr="00160763">
        <w:rPr>
          <w:rFonts w:ascii="Arial" w:eastAsia="Arial" w:hAnsi="Arial" w:cs="Arial"/>
          <w:sz w:val="21"/>
          <w:szCs w:val="21"/>
        </w:rPr>
        <w:t>Fliegen</w:t>
      </w:r>
      <w:proofErr w:type="spellEnd"/>
      <w:r w:rsidR="00160763" w:rsidRPr="00160763">
        <w:rPr>
          <w:rFonts w:ascii="Arial" w:eastAsia="Arial" w:hAnsi="Arial" w:cs="Arial"/>
          <w:sz w:val="21"/>
          <w:szCs w:val="21"/>
        </w:rPr>
        <w:t xml:space="preserve"> e instrutor de Karatê,</w:t>
      </w:r>
      <w:r w:rsidR="00160763">
        <w:rPr>
          <w:rFonts w:ascii="Arial" w:eastAsia="Arial" w:hAnsi="Arial" w:cs="Arial"/>
          <w:sz w:val="21"/>
          <w:szCs w:val="21"/>
        </w:rPr>
        <w:t xml:space="preserve"> </w:t>
      </w:r>
      <w:r w:rsidR="00160763" w:rsidRPr="00160763">
        <w:rPr>
          <w:rFonts w:ascii="Arial" w:eastAsia="Arial" w:hAnsi="Arial" w:cs="Arial"/>
          <w:sz w:val="21"/>
          <w:szCs w:val="21"/>
        </w:rPr>
        <w:t xml:space="preserve">representa </w:t>
      </w:r>
      <w:r w:rsidR="006E3847">
        <w:rPr>
          <w:rFonts w:ascii="Arial" w:eastAsia="Arial" w:hAnsi="Arial" w:cs="Arial"/>
          <w:sz w:val="21"/>
          <w:szCs w:val="21"/>
        </w:rPr>
        <w:t>o Movimento Popular que visa a garantia e manutenção dos direitos e a preservação dos empregos, motivando a economia sem descuidar da saúde</w:t>
      </w:r>
      <w:r w:rsidR="00160763">
        <w:rPr>
          <w:rFonts w:ascii="Arial" w:eastAsia="Arial" w:hAnsi="Arial" w:cs="Arial"/>
          <w:sz w:val="21"/>
          <w:szCs w:val="21"/>
        </w:rPr>
        <w:t>.</w:t>
      </w:r>
      <w:r w:rsidR="006E3847">
        <w:rPr>
          <w:rFonts w:ascii="Arial" w:eastAsia="Arial" w:hAnsi="Arial" w:cs="Arial"/>
          <w:sz w:val="21"/>
          <w:szCs w:val="21"/>
        </w:rPr>
        <w:t xml:space="preserve"> Informa que o movimento foi</w:t>
      </w:r>
      <w:r w:rsidR="00160763">
        <w:rPr>
          <w:rFonts w:ascii="Arial" w:eastAsia="Arial" w:hAnsi="Arial" w:cs="Arial"/>
          <w:sz w:val="21"/>
          <w:szCs w:val="21"/>
        </w:rPr>
        <w:t xml:space="preserve"> </w:t>
      </w:r>
      <w:r w:rsidR="006E3847">
        <w:rPr>
          <w:rFonts w:ascii="Arial" w:eastAsia="Arial" w:hAnsi="Arial" w:cs="Arial"/>
          <w:sz w:val="21"/>
          <w:szCs w:val="21"/>
        </w:rPr>
        <w:t>iniciado três dias antes em Santa Clara do Sul para movimentar a população, por meio de abaixo assinado (até o momento com 428 assinaturas).</w:t>
      </w:r>
      <w:r w:rsidR="006E3847" w:rsidRPr="00160763">
        <w:rPr>
          <w:rFonts w:ascii="Arial" w:eastAsia="Arial" w:hAnsi="Arial" w:cs="Arial"/>
          <w:sz w:val="21"/>
          <w:szCs w:val="21"/>
        </w:rPr>
        <w:t xml:space="preserve"> </w:t>
      </w:r>
      <w:r w:rsidR="00160763">
        <w:rPr>
          <w:rFonts w:ascii="Arial" w:eastAsia="Arial" w:hAnsi="Arial" w:cs="Arial"/>
          <w:sz w:val="21"/>
          <w:szCs w:val="21"/>
        </w:rPr>
        <w:t xml:space="preserve">Adianta que o grupo não </w:t>
      </w:r>
      <w:r w:rsidR="006E3847">
        <w:rPr>
          <w:rFonts w:ascii="Arial" w:eastAsia="Arial" w:hAnsi="Arial" w:cs="Arial"/>
          <w:sz w:val="21"/>
          <w:szCs w:val="21"/>
        </w:rPr>
        <w:t>representa</w:t>
      </w:r>
      <w:r w:rsidR="00160763">
        <w:rPr>
          <w:rFonts w:ascii="Arial" w:eastAsia="Arial" w:hAnsi="Arial" w:cs="Arial"/>
          <w:sz w:val="21"/>
          <w:szCs w:val="21"/>
        </w:rPr>
        <w:t xml:space="preserve"> partido</w:t>
      </w:r>
      <w:r w:rsidR="006E3847">
        <w:rPr>
          <w:rFonts w:ascii="Arial" w:eastAsia="Arial" w:hAnsi="Arial" w:cs="Arial"/>
          <w:sz w:val="21"/>
          <w:szCs w:val="21"/>
        </w:rPr>
        <w:t xml:space="preserve"> político e que não atua de forma irresponsável, assim como não está para defender nenhum lado político para não aumentar a polarização e nem atuar de forma radical pedindo fim do STF. Entende que o risco patológico existe, mas acredita que a situação não deva ser tratada da forma com que é tratada hoje – como por exemplo as restrições ao comércio e aos serviços. Parabeniza a Patrícia por ter a preocupação por buscar formas de reverter a crise local, e também diz que compactua com a gestão do prefeito Paulo </w:t>
      </w:r>
      <w:proofErr w:type="spellStart"/>
      <w:r w:rsidR="006E3847">
        <w:rPr>
          <w:rFonts w:ascii="Arial" w:eastAsia="Arial" w:hAnsi="Arial" w:cs="Arial"/>
          <w:sz w:val="21"/>
          <w:szCs w:val="21"/>
        </w:rPr>
        <w:t>Kohlrausch</w:t>
      </w:r>
      <w:proofErr w:type="spellEnd"/>
      <w:r w:rsidR="006E3847">
        <w:rPr>
          <w:rFonts w:ascii="Arial" w:eastAsia="Arial" w:hAnsi="Arial" w:cs="Arial"/>
          <w:sz w:val="21"/>
          <w:szCs w:val="21"/>
        </w:rPr>
        <w:t xml:space="preserve">. No entanto, ressalta que o mesmo governador que impõe regras de restrição </w:t>
      </w:r>
      <w:r w:rsidR="00EF188B">
        <w:rPr>
          <w:rFonts w:ascii="Arial" w:eastAsia="Arial" w:hAnsi="Arial" w:cs="Arial"/>
          <w:sz w:val="21"/>
          <w:szCs w:val="21"/>
        </w:rPr>
        <w:t xml:space="preserve">ao prefeito </w:t>
      </w:r>
      <w:r w:rsidR="006E3847">
        <w:rPr>
          <w:rFonts w:ascii="Arial" w:eastAsia="Arial" w:hAnsi="Arial" w:cs="Arial"/>
          <w:sz w:val="21"/>
          <w:szCs w:val="21"/>
        </w:rPr>
        <w:t xml:space="preserve">é o que desrespeita </w:t>
      </w:r>
      <w:r w:rsidR="00EF188B">
        <w:rPr>
          <w:rFonts w:ascii="Arial" w:eastAsia="Arial" w:hAnsi="Arial" w:cs="Arial"/>
          <w:sz w:val="21"/>
          <w:szCs w:val="21"/>
        </w:rPr>
        <w:t>direitos previstos</w:t>
      </w:r>
      <w:r w:rsidR="006E3847">
        <w:rPr>
          <w:rFonts w:ascii="Arial" w:eastAsia="Arial" w:hAnsi="Arial" w:cs="Arial"/>
          <w:sz w:val="21"/>
          <w:szCs w:val="21"/>
        </w:rPr>
        <w:t xml:space="preserve"> </w:t>
      </w:r>
      <w:r w:rsidR="00EF188B">
        <w:rPr>
          <w:rFonts w:ascii="Arial" w:eastAsia="Arial" w:hAnsi="Arial" w:cs="Arial"/>
          <w:sz w:val="21"/>
          <w:szCs w:val="21"/>
        </w:rPr>
        <w:t>n</w:t>
      </w:r>
      <w:r w:rsidR="006E3847">
        <w:rPr>
          <w:rFonts w:ascii="Arial" w:eastAsia="Arial" w:hAnsi="Arial" w:cs="Arial"/>
          <w:sz w:val="21"/>
          <w:szCs w:val="21"/>
        </w:rPr>
        <w:t>a Constituição, como os direitos sociais: educação, saúde, alimentação, trabalho, moradia</w:t>
      </w:r>
      <w:r w:rsidR="00EF188B">
        <w:rPr>
          <w:rFonts w:ascii="Arial" w:eastAsia="Arial" w:hAnsi="Arial" w:cs="Arial"/>
          <w:sz w:val="21"/>
          <w:szCs w:val="21"/>
        </w:rPr>
        <w:t xml:space="preserve">, o transporte, lazer, segurança, previdência social, proteção </w:t>
      </w:r>
      <w:r w:rsidR="00EF188B" w:rsidRPr="00C72C74">
        <w:rPr>
          <w:rFonts w:ascii="Arial" w:eastAsia="Arial" w:hAnsi="Arial" w:cs="Arial"/>
          <w:sz w:val="21"/>
          <w:szCs w:val="21"/>
        </w:rPr>
        <w:t>a maternidade e infância e assistência aos desamparados. Sobre isso também aborda notícias de empresas demitindo por conta de dificuldades financeiras e tantas outras com problemas financeir</w:t>
      </w:r>
      <w:r w:rsidR="00255F0D" w:rsidRPr="00C72C74">
        <w:rPr>
          <w:rFonts w:ascii="Arial" w:eastAsia="Arial" w:hAnsi="Arial" w:cs="Arial"/>
          <w:sz w:val="21"/>
          <w:szCs w:val="21"/>
        </w:rPr>
        <w:t>o</w:t>
      </w:r>
      <w:r w:rsidR="00EF188B" w:rsidRPr="00C72C74">
        <w:rPr>
          <w:rFonts w:ascii="Arial" w:eastAsia="Arial" w:hAnsi="Arial" w:cs="Arial"/>
          <w:sz w:val="21"/>
          <w:szCs w:val="21"/>
        </w:rPr>
        <w:t>s. Diz que o governador se contradiz sobre os cuidados da Saúde quando não incentiva o aument</w:t>
      </w:r>
      <w:r w:rsidR="00EF188B">
        <w:rPr>
          <w:rFonts w:ascii="Arial" w:eastAsia="Arial" w:hAnsi="Arial" w:cs="Arial"/>
          <w:sz w:val="21"/>
          <w:szCs w:val="21"/>
        </w:rPr>
        <w:t xml:space="preserve">o dos empregos e das oportunidades. Entende que há omissão do Estado quando a responsabilidade não é delegada ou quando não decide em favor do coletivo. </w:t>
      </w:r>
      <w:r w:rsidR="00562703">
        <w:rPr>
          <w:rFonts w:ascii="Arial" w:eastAsia="Arial" w:hAnsi="Arial" w:cs="Arial"/>
          <w:sz w:val="21"/>
          <w:szCs w:val="21"/>
        </w:rPr>
        <w:t>Baseado em números, Tiago também</w:t>
      </w:r>
      <w:r w:rsidR="00EF188B">
        <w:rPr>
          <w:rFonts w:ascii="Arial" w:eastAsia="Arial" w:hAnsi="Arial" w:cs="Arial"/>
          <w:sz w:val="21"/>
          <w:szCs w:val="21"/>
        </w:rPr>
        <w:t xml:space="preserve"> </w:t>
      </w:r>
      <w:r w:rsidR="00562703">
        <w:rPr>
          <w:rFonts w:ascii="Arial" w:eastAsia="Arial" w:hAnsi="Arial" w:cs="Arial"/>
          <w:sz w:val="21"/>
          <w:szCs w:val="21"/>
        </w:rPr>
        <w:t>comenta que o Auxílio Emergencial torna-se oneroso à União e mantém as pessoas dependentes desse amparo governamental. Por isso, entende que o trabalho é o que vai manter o povo. Por fim, pede apoio aos vereadores para que se busque apoio dos municípios vizinhos, com intuito de que o protesto chegue</w:t>
      </w:r>
      <w:r w:rsidR="00562703" w:rsidRPr="00562703">
        <w:rPr>
          <w:rFonts w:ascii="Arial" w:eastAsia="Arial" w:hAnsi="Arial" w:cs="Arial"/>
          <w:sz w:val="21"/>
          <w:szCs w:val="21"/>
        </w:rPr>
        <w:t xml:space="preserve"> </w:t>
      </w:r>
      <w:r w:rsidR="00562703">
        <w:rPr>
          <w:rFonts w:ascii="Arial" w:eastAsia="Arial" w:hAnsi="Arial" w:cs="Arial"/>
          <w:sz w:val="21"/>
          <w:szCs w:val="21"/>
        </w:rPr>
        <w:t xml:space="preserve">até a </w:t>
      </w:r>
      <w:r w:rsidR="00562703" w:rsidRPr="00562703">
        <w:rPr>
          <w:rFonts w:ascii="Arial" w:eastAsia="Arial" w:hAnsi="Arial" w:cs="Arial"/>
          <w:sz w:val="21"/>
          <w:szCs w:val="21"/>
        </w:rPr>
        <w:t>Assembl</w:t>
      </w:r>
      <w:r w:rsidR="00562703">
        <w:rPr>
          <w:rFonts w:ascii="Arial" w:eastAsia="Arial" w:hAnsi="Arial" w:cs="Arial"/>
          <w:sz w:val="21"/>
          <w:szCs w:val="21"/>
        </w:rPr>
        <w:t>e</w:t>
      </w:r>
      <w:r w:rsidR="00562703" w:rsidRPr="00562703">
        <w:rPr>
          <w:rFonts w:ascii="Arial" w:eastAsia="Arial" w:hAnsi="Arial" w:cs="Arial"/>
          <w:sz w:val="21"/>
          <w:szCs w:val="21"/>
        </w:rPr>
        <w:t>ia Legislativa.</w:t>
      </w:r>
      <w:r w:rsidR="00562703">
        <w:rPr>
          <w:rFonts w:ascii="Arial" w:eastAsia="Arial" w:hAnsi="Arial" w:cs="Arial"/>
          <w:sz w:val="21"/>
          <w:szCs w:val="21"/>
        </w:rPr>
        <w:t xml:space="preserve"> Ressalta que o grupo quer que algo seja feito antes que seja tarde. </w:t>
      </w:r>
      <w:r w:rsidRPr="00F826D1">
        <w:rPr>
          <w:rFonts w:ascii="Arial" w:eastAsia="Arial" w:hAnsi="Arial" w:cs="Arial"/>
          <w:sz w:val="21"/>
          <w:szCs w:val="21"/>
        </w:rPr>
        <w:t>Nada</w:t>
      </w:r>
      <w:r w:rsidR="00322848" w:rsidRPr="00F826D1">
        <w:rPr>
          <w:rFonts w:ascii="Arial" w:eastAsia="Arial" w:hAnsi="Arial" w:cs="Arial"/>
          <w:sz w:val="21"/>
          <w:szCs w:val="21"/>
        </w:rPr>
        <w:t xml:space="preserve"> </w:t>
      </w:r>
      <w:r w:rsidRPr="00F826D1">
        <w:rPr>
          <w:rFonts w:ascii="Arial" w:eastAsia="Arial" w:hAnsi="Arial" w:cs="Arial"/>
          <w:sz w:val="21"/>
          <w:szCs w:val="21"/>
        </w:rPr>
        <w:t xml:space="preserve">mais havendo a tratar, o senhor presidente Márcio Luiz Haas determinou a </w:t>
      </w:r>
      <w:r w:rsidR="007104B4" w:rsidRPr="00F826D1">
        <w:rPr>
          <w:rFonts w:ascii="Arial" w:eastAsia="Arial" w:hAnsi="Arial" w:cs="Arial"/>
          <w:sz w:val="21"/>
          <w:szCs w:val="21"/>
        </w:rPr>
        <w:t>vigésima</w:t>
      </w:r>
      <w:r w:rsidR="00322848" w:rsidRPr="00F826D1">
        <w:rPr>
          <w:rFonts w:ascii="Arial" w:eastAsia="Arial" w:hAnsi="Arial" w:cs="Arial"/>
          <w:sz w:val="21"/>
          <w:szCs w:val="21"/>
        </w:rPr>
        <w:t xml:space="preserve"> </w:t>
      </w:r>
      <w:r w:rsidR="0007196A">
        <w:rPr>
          <w:rFonts w:ascii="Arial" w:eastAsia="Arial" w:hAnsi="Arial" w:cs="Arial"/>
          <w:sz w:val="21"/>
          <w:szCs w:val="21"/>
        </w:rPr>
        <w:t>quarta</w:t>
      </w:r>
      <w:r w:rsidRPr="00F826D1">
        <w:rPr>
          <w:rFonts w:ascii="Arial" w:eastAsia="Arial" w:hAnsi="Arial" w:cs="Arial"/>
          <w:sz w:val="21"/>
          <w:szCs w:val="21"/>
        </w:rPr>
        <w:t xml:space="preserve"> (</w:t>
      </w:r>
      <w:r w:rsidR="007104B4" w:rsidRPr="00F826D1">
        <w:rPr>
          <w:rFonts w:ascii="Arial" w:eastAsia="Arial" w:hAnsi="Arial" w:cs="Arial"/>
          <w:sz w:val="21"/>
          <w:szCs w:val="21"/>
        </w:rPr>
        <w:t>2</w:t>
      </w:r>
      <w:r w:rsidR="0007196A">
        <w:rPr>
          <w:rFonts w:ascii="Arial" w:eastAsia="Arial" w:hAnsi="Arial" w:cs="Arial"/>
          <w:sz w:val="21"/>
          <w:szCs w:val="21"/>
        </w:rPr>
        <w:t>4ª</w:t>
      </w:r>
      <w:r w:rsidRPr="00F826D1">
        <w:rPr>
          <w:rFonts w:ascii="Arial" w:eastAsia="Arial" w:hAnsi="Arial" w:cs="Arial"/>
          <w:sz w:val="21"/>
          <w:szCs w:val="21"/>
        </w:rPr>
        <w:t xml:space="preserve">) sessão ordinária para o dia </w:t>
      </w:r>
      <w:r w:rsidR="0007196A">
        <w:rPr>
          <w:rFonts w:ascii="Arial" w:eastAsia="Arial" w:hAnsi="Arial" w:cs="Arial"/>
          <w:sz w:val="21"/>
          <w:szCs w:val="21"/>
        </w:rPr>
        <w:t>15</w:t>
      </w:r>
      <w:r w:rsidRPr="00F826D1">
        <w:rPr>
          <w:rFonts w:ascii="Arial" w:eastAsia="Arial" w:hAnsi="Arial" w:cs="Arial"/>
          <w:sz w:val="21"/>
          <w:szCs w:val="21"/>
        </w:rPr>
        <w:t xml:space="preserve"> de ju</w:t>
      </w:r>
      <w:r w:rsidR="00021724" w:rsidRPr="00F826D1">
        <w:rPr>
          <w:rFonts w:ascii="Arial" w:eastAsia="Arial" w:hAnsi="Arial" w:cs="Arial"/>
          <w:sz w:val="21"/>
          <w:szCs w:val="21"/>
        </w:rPr>
        <w:t>l</w:t>
      </w:r>
      <w:r w:rsidRPr="00F826D1">
        <w:rPr>
          <w:rFonts w:ascii="Arial" w:eastAsia="Arial" w:hAnsi="Arial" w:cs="Arial"/>
          <w:sz w:val="21"/>
          <w:szCs w:val="21"/>
        </w:rPr>
        <w:t xml:space="preserve">ho de 2020, às dezenove horas (19h00min), na sede do Poder Legislativo. E, para constar, lavrou-se a presente Ata que, depois de lida e aprovada, será assinada pelo senhor presidente, vice-presidente e secretária da mesa. Santa Clara do Sul, </w:t>
      </w:r>
      <w:r w:rsidR="00F826D1" w:rsidRPr="00F826D1">
        <w:rPr>
          <w:rFonts w:ascii="Arial" w:eastAsia="Arial" w:hAnsi="Arial" w:cs="Arial"/>
          <w:sz w:val="21"/>
          <w:szCs w:val="21"/>
        </w:rPr>
        <w:t>0</w:t>
      </w:r>
      <w:r w:rsidR="0007196A">
        <w:rPr>
          <w:rFonts w:ascii="Arial" w:eastAsia="Arial" w:hAnsi="Arial" w:cs="Arial"/>
          <w:sz w:val="21"/>
          <w:szCs w:val="21"/>
        </w:rPr>
        <w:t>8</w:t>
      </w:r>
      <w:r w:rsidR="00F826D1" w:rsidRPr="00F826D1">
        <w:rPr>
          <w:rFonts w:ascii="Arial" w:eastAsia="Arial" w:hAnsi="Arial" w:cs="Arial"/>
          <w:sz w:val="21"/>
          <w:szCs w:val="21"/>
        </w:rPr>
        <w:t xml:space="preserve"> de julho</w:t>
      </w:r>
      <w:r w:rsidRPr="00F826D1">
        <w:rPr>
          <w:rFonts w:ascii="Arial" w:eastAsia="Arial" w:hAnsi="Arial" w:cs="Arial"/>
          <w:sz w:val="21"/>
          <w:szCs w:val="21"/>
        </w:rPr>
        <w:t xml:space="preserve"> de 2020. </w:t>
      </w:r>
    </w:p>
    <w:p w:rsidR="006F55F4" w:rsidRPr="00B55DAB" w:rsidRDefault="006F55F4" w:rsidP="006F55F4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p w:rsidR="006F55F4" w:rsidRPr="00B55DAB" w:rsidRDefault="006F55F4" w:rsidP="006F55F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6F55F4" w:rsidRPr="00B55DAB" w:rsidRDefault="006F55F4" w:rsidP="006F55F4">
      <w:pPr>
        <w:tabs>
          <w:tab w:val="left" w:pos="6768"/>
        </w:tabs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sz w:val="21"/>
          <w:szCs w:val="21"/>
        </w:rPr>
        <w:t xml:space="preserve">Márcio Luiz Haas                  José Adair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           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Richter</w:t>
      </w:r>
    </w:p>
    <w:p w:rsidR="00B3207F" w:rsidRDefault="006F55F4" w:rsidP="00255F0D">
      <w:pPr>
        <w:spacing w:line="240" w:lineRule="auto"/>
        <w:ind w:left="0" w:hanging="2"/>
      </w:pPr>
      <w:r w:rsidRPr="00B55DAB">
        <w:rPr>
          <w:rFonts w:ascii="Arial" w:eastAsia="Arial" w:hAnsi="Arial" w:cs="Arial"/>
          <w:sz w:val="21"/>
          <w:szCs w:val="21"/>
        </w:rPr>
        <w:t xml:space="preserve">              Presidente                            Vice-Presidente                                 Secretária</w:t>
      </w:r>
    </w:p>
    <w:sectPr w:rsidR="00B3207F">
      <w:headerReference w:type="default" r:id="rId6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B8" w:rsidRDefault="007B53B8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:rsidR="007B53B8" w:rsidRDefault="007B53B8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B8" w:rsidRDefault="007B53B8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:rsidR="007B53B8" w:rsidRDefault="007B53B8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4D69E2DC" wp14:editId="7230E28B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F4"/>
    <w:rsid w:val="00021724"/>
    <w:rsid w:val="00027960"/>
    <w:rsid w:val="00045CAC"/>
    <w:rsid w:val="0007196A"/>
    <w:rsid w:val="000867F6"/>
    <w:rsid w:val="000873F2"/>
    <w:rsid w:val="000D4262"/>
    <w:rsid w:val="000D746D"/>
    <w:rsid w:val="000E3319"/>
    <w:rsid w:val="000E669A"/>
    <w:rsid w:val="000F2B7F"/>
    <w:rsid w:val="000F3659"/>
    <w:rsid w:val="00121192"/>
    <w:rsid w:val="00146CE0"/>
    <w:rsid w:val="00155879"/>
    <w:rsid w:val="00160763"/>
    <w:rsid w:val="0017780D"/>
    <w:rsid w:val="001809F8"/>
    <w:rsid w:val="001A26FA"/>
    <w:rsid w:val="002063A8"/>
    <w:rsid w:val="002071F2"/>
    <w:rsid w:val="002213D0"/>
    <w:rsid w:val="0024240B"/>
    <w:rsid w:val="002507EA"/>
    <w:rsid w:val="00255F0D"/>
    <w:rsid w:val="00260522"/>
    <w:rsid w:val="002B3ADA"/>
    <w:rsid w:val="002B579F"/>
    <w:rsid w:val="002B5CC2"/>
    <w:rsid w:val="002C6ADC"/>
    <w:rsid w:val="002F12B8"/>
    <w:rsid w:val="002F1AE4"/>
    <w:rsid w:val="00322848"/>
    <w:rsid w:val="00332838"/>
    <w:rsid w:val="0033539D"/>
    <w:rsid w:val="003663E7"/>
    <w:rsid w:val="003B291B"/>
    <w:rsid w:val="003B62DE"/>
    <w:rsid w:val="003C5EC9"/>
    <w:rsid w:val="00435E49"/>
    <w:rsid w:val="00474AE1"/>
    <w:rsid w:val="00515EE6"/>
    <w:rsid w:val="00536744"/>
    <w:rsid w:val="005367B7"/>
    <w:rsid w:val="0054685A"/>
    <w:rsid w:val="00562703"/>
    <w:rsid w:val="005A27B1"/>
    <w:rsid w:val="005A2897"/>
    <w:rsid w:val="005B5414"/>
    <w:rsid w:val="005D29C4"/>
    <w:rsid w:val="005E6707"/>
    <w:rsid w:val="00610CEB"/>
    <w:rsid w:val="00635F2E"/>
    <w:rsid w:val="006408E7"/>
    <w:rsid w:val="00650E67"/>
    <w:rsid w:val="006D66CE"/>
    <w:rsid w:val="006E3847"/>
    <w:rsid w:val="006F55F4"/>
    <w:rsid w:val="006F6B64"/>
    <w:rsid w:val="0070614E"/>
    <w:rsid w:val="007104B4"/>
    <w:rsid w:val="00714161"/>
    <w:rsid w:val="00725065"/>
    <w:rsid w:val="007307EC"/>
    <w:rsid w:val="0073638E"/>
    <w:rsid w:val="00754AAF"/>
    <w:rsid w:val="007B53B8"/>
    <w:rsid w:val="007D0B79"/>
    <w:rsid w:val="007F07A0"/>
    <w:rsid w:val="0080507B"/>
    <w:rsid w:val="00851144"/>
    <w:rsid w:val="0087396D"/>
    <w:rsid w:val="00882F99"/>
    <w:rsid w:val="0089341C"/>
    <w:rsid w:val="008C00FF"/>
    <w:rsid w:val="008E6F2D"/>
    <w:rsid w:val="0096077E"/>
    <w:rsid w:val="009677AA"/>
    <w:rsid w:val="00973785"/>
    <w:rsid w:val="00980B27"/>
    <w:rsid w:val="009F6A0F"/>
    <w:rsid w:val="00A45A46"/>
    <w:rsid w:val="00A515F2"/>
    <w:rsid w:val="00A63393"/>
    <w:rsid w:val="00A63F4B"/>
    <w:rsid w:val="00A65B11"/>
    <w:rsid w:val="00A9605D"/>
    <w:rsid w:val="00AB2ADB"/>
    <w:rsid w:val="00AD2AF9"/>
    <w:rsid w:val="00AF5871"/>
    <w:rsid w:val="00B3207F"/>
    <w:rsid w:val="00B74714"/>
    <w:rsid w:val="00BB0749"/>
    <w:rsid w:val="00BC090A"/>
    <w:rsid w:val="00BD18B9"/>
    <w:rsid w:val="00BF7E4D"/>
    <w:rsid w:val="00C0591B"/>
    <w:rsid w:val="00C47AAD"/>
    <w:rsid w:val="00C636E9"/>
    <w:rsid w:val="00C72C74"/>
    <w:rsid w:val="00C751A7"/>
    <w:rsid w:val="00C81077"/>
    <w:rsid w:val="00CA59F1"/>
    <w:rsid w:val="00CA7AD5"/>
    <w:rsid w:val="00CB048E"/>
    <w:rsid w:val="00CB55B7"/>
    <w:rsid w:val="00CD61CE"/>
    <w:rsid w:val="00CD6C33"/>
    <w:rsid w:val="00CF790E"/>
    <w:rsid w:val="00D102F0"/>
    <w:rsid w:val="00D2584C"/>
    <w:rsid w:val="00D54516"/>
    <w:rsid w:val="00D931B6"/>
    <w:rsid w:val="00E14738"/>
    <w:rsid w:val="00E57096"/>
    <w:rsid w:val="00E84C4F"/>
    <w:rsid w:val="00E87D25"/>
    <w:rsid w:val="00EA67C9"/>
    <w:rsid w:val="00ED3A0D"/>
    <w:rsid w:val="00EE2289"/>
    <w:rsid w:val="00EF188B"/>
    <w:rsid w:val="00F12875"/>
    <w:rsid w:val="00F334AC"/>
    <w:rsid w:val="00F579A2"/>
    <w:rsid w:val="00F713CA"/>
    <w:rsid w:val="00F74406"/>
    <w:rsid w:val="00F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DE533-8E6C-4100-82EB-701A6B34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1562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Gilmárcia Picoli</dc:creator>
  <cp:keywords/>
  <dc:description/>
  <cp:lastModifiedBy>Gilmárcia Picoli</cp:lastModifiedBy>
  <cp:revision>4</cp:revision>
  <dcterms:created xsi:type="dcterms:W3CDTF">2020-07-13T12:24:00Z</dcterms:created>
  <dcterms:modified xsi:type="dcterms:W3CDTF">2020-07-13T16:25:00Z</dcterms:modified>
</cp:coreProperties>
</file>