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F4" w:rsidRPr="00B55DAB" w:rsidRDefault="006F55F4" w:rsidP="006F55F4">
      <w:pPr>
        <w:spacing w:line="240" w:lineRule="auto"/>
        <w:ind w:left="0" w:hanging="2"/>
        <w:jc w:val="both"/>
        <w:rPr>
          <w:rFonts w:ascii="Arial" w:eastAsia="Arial" w:hAnsi="Arial" w:cs="Arial"/>
          <w:sz w:val="21"/>
          <w:szCs w:val="21"/>
        </w:rPr>
      </w:pPr>
    </w:p>
    <w:p w:rsidR="006F55F4" w:rsidRPr="00B55DAB" w:rsidRDefault="006F55F4" w:rsidP="006F55F4">
      <w:pPr>
        <w:spacing w:line="240" w:lineRule="auto"/>
        <w:ind w:left="0" w:hanging="2"/>
        <w:jc w:val="center"/>
        <w:rPr>
          <w:rFonts w:ascii="Arial" w:eastAsia="Arial" w:hAnsi="Arial" w:cs="Arial"/>
          <w:sz w:val="21"/>
          <w:szCs w:val="21"/>
        </w:rPr>
      </w:pPr>
      <w:r w:rsidRPr="00B55DAB">
        <w:rPr>
          <w:rFonts w:ascii="Arial" w:eastAsia="Arial" w:hAnsi="Arial" w:cs="Arial"/>
          <w:b/>
          <w:sz w:val="21"/>
          <w:szCs w:val="21"/>
        </w:rPr>
        <w:t>ATA Nº 0</w:t>
      </w:r>
      <w:r w:rsidR="00725065">
        <w:rPr>
          <w:rFonts w:ascii="Arial" w:eastAsia="Arial" w:hAnsi="Arial" w:cs="Arial"/>
          <w:b/>
          <w:sz w:val="21"/>
          <w:szCs w:val="21"/>
        </w:rPr>
        <w:t>2</w:t>
      </w:r>
      <w:r w:rsidR="0033539D">
        <w:rPr>
          <w:rFonts w:ascii="Arial" w:eastAsia="Arial" w:hAnsi="Arial" w:cs="Arial"/>
          <w:b/>
          <w:sz w:val="21"/>
          <w:szCs w:val="21"/>
        </w:rPr>
        <w:t>1</w:t>
      </w:r>
      <w:r w:rsidRPr="00B55DAB">
        <w:rPr>
          <w:rFonts w:ascii="Arial" w:eastAsia="Arial" w:hAnsi="Arial" w:cs="Arial"/>
          <w:b/>
          <w:sz w:val="21"/>
          <w:szCs w:val="21"/>
        </w:rPr>
        <w:t xml:space="preserve">-04/2020 </w:t>
      </w:r>
    </w:p>
    <w:p w:rsidR="006F55F4" w:rsidRPr="00B55DAB" w:rsidRDefault="006F55F4" w:rsidP="006F55F4">
      <w:pPr>
        <w:spacing w:line="240" w:lineRule="auto"/>
        <w:ind w:left="0" w:hanging="2"/>
        <w:jc w:val="both"/>
        <w:rPr>
          <w:rFonts w:ascii="Arial" w:eastAsia="Arial" w:hAnsi="Arial" w:cs="Arial"/>
          <w:sz w:val="21"/>
          <w:szCs w:val="21"/>
        </w:rPr>
      </w:pPr>
    </w:p>
    <w:p w:rsidR="006F55F4" w:rsidRPr="00B55DAB" w:rsidRDefault="006F55F4" w:rsidP="00021724">
      <w:pPr>
        <w:spacing w:line="240" w:lineRule="auto"/>
        <w:ind w:left="0" w:hanging="2"/>
        <w:jc w:val="both"/>
        <w:rPr>
          <w:rFonts w:ascii="Arial" w:eastAsia="Arial" w:hAnsi="Arial" w:cs="Arial"/>
          <w:sz w:val="21"/>
          <w:szCs w:val="21"/>
        </w:rPr>
      </w:pPr>
      <w:r w:rsidRPr="00B55DAB">
        <w:rPr>
          <w:rFonts w:ascii="Arial" w:eastAsia="Arial" w:hAnsi="Arial" w:cs="Arial"/>
          <w:sz w:val="21"/>
          <w:szCs w:val="21"/>
        </w:rPr>
        <w:t xml:space="preserve">Ao </w:t>
      </w:r>
      <w:r w:rsidR="0033539D">
        <w:rPr>
          <w:rFonts w:ascii="Arial" w:eastAsia="Arial" w:hAnsi="Arial" w:cs="Arial"/>
          <w:sz w:val="21"/>
          <w:szCs w:val="21"/>
        </w:rPr>
        <w:t>vigésimo quarto</w:t>
      </w:r>
      <w:r w:rsidR="00725065">
        <w:rPr>
          <w:rFonts w:ascii="Arial" w:eastAsia="Arial" w:hAnsi="Arial" w:cs="Arial"/>
          <w:sz w:val="21"/>
          <w:szCs w:val="21"/>
        </w:rPr>
        <w:t xml:space="preserve"> </w:t>
      </w:r>
      <w:r w:rsidRPr="00B55DAB">
        <w:rPr>
          <w:rFonts w:ascii="Arial" w:eastAsia="Arial" w:hAnsi="Arial" w:cs="Arial"/>
          <w:sz w:val="21"/>
          <w:szCs w:val="21"/>
        </w:rPr>
        <w:t>(</w:t>
      </w:r>
      <w:r w:rsidR="0033539D">
        <w:rPr>
          <w:rFonts w:ascii="Arial" w:eastAsia="Arial" w:hAnsi="Arial" w:cs="Arial"/>
          <w:sz w:val="21"/>
          <w:szCs w:val="21"/>
        </w:rPr>
        <w:t>24</w:t>
      </w:r>
      <w:r w:rsidRPr="00B55DAB">
        <w:rPr>
          <w:rFonts w:ascii="Arial" w:eastAsia="Arial" w:hAnsi="Arial" w:cs="Arial"/>
          <w:sz w:val="21"/>
          <w:szCs w:val="21"/>
        </w:rPr>
        <w:t xml:space="preserve">º) dia do mês de </w:t>
      </w:r>
      <w:r>
        <w:rPr>
          <w:rFonts w:ascii="Arial" w:eastAsia="Arial" w:hAnsi="Arial" w:cs="Arial"/>
          <w:sz w:val="21"/>
          <w:szCs w:val="21"/>
        </w:rPr>
        <w:t>junho</w:t>
      </w:r>
      <w:r w:rsidRPr="00B55DAB">
        <w:rPr>
          <w:rFonts w:ascii="Arial" w:eastAsia="Arial" w:hAnsi="Arial" w:cs="Arial"/>
          <w:sz w:val="21"/>
          <w:szCs w:val="21"/>
        </w:rPr>
        <w:t xml:space="preserve"> do ano de dois mil e vinte (2020), com início às dezenove horas (19h00min), na sede do Poder Legislativo, foi realizada a </w:t>
      </w:r>
      <w:r w:rsidR="00725065">
        <w:rPr>
          <w:rFonts w:ascii="Arial" w:eastAsia="Arial" w:hAnsi="Arial" w:cs="Arial"/>
          <w:sz w:val="21"/>
          <w:szCs w:val="21"/>
        </w:rPr>
        <w:t>vigésima</w:t>
      </w:r>
      <w:r w:rsidR="0033539D">
        <w:rPr>
          <w:rFonts w:ascii="Arial" w:eastAsia="Arial" w:hAnsi="Arial" w:cs="Arial"/>
          <w:sz w:val="21"/>
          <w:szCs w:val="21"/>
        </w:rPr>
        <w:t xml:space="preserve"> primeira</w:t>
      </w:r>
      <w:r w:rsidRPr="00B55DAB">
        <w:rPr>
          <w:rFonts w:ascii="Arial" w:eastAsia="Arial" w:hAnsi="Arial" w:cs="Arial"/>
          <w:sz w:val="21"/>
          <w:szCs w:val="21"/>
        </w:rPr>
        <w:t xml:space="preserve"> (</w:t>
      </w:r>
      <w:r w:rsidR="00725065">
        <w:rPr>
          <w:rFonts w:ascii="Arial" w:eastAsia="Arial" w:hAnsi="Arial" w:cs="Arial"/>
          <w:sz w:val="21"/>
          <w:szCs w:val="21"/>
        </w:rPr>
        <w:t>2</w:t>
      </w:r>
      <w:r w:rsidR="0033539D">
        <w:rPr>
          <w:rFonts w:ascii="Arial" w:eastAsia="Arial" w:hAnsi="Arial" w:cs="Arial"/>
          <w:sz w:val="21"/>
          <w:szCs w:val="21"/>
        </w:rPr>
        <w:t>1</w:t>
      </w:r>
      <w:r w:rsidRPr="00B55DAB">
        <w:rPr>
          <w:rFonts w:ascii="Arial" w:eastAsia="Arial" w:hAnsi="Arial" w:cs="Arial"/>
          <w:sz w:val="21"/>
          <w:szCs w:val="21"/>
        </w:rPr>
        <w:t xml:space="preserve">ª) Sessão Ordinária da Quarta Sessão Legislativa – </w:t>
      </w:r>
      <w:r w:rsidRPr="00C751A7">
        <w:rPr>
          <w:rFonts w:ascii="Arial" w:eastAsia="Arial" w:hAnsi="Arial" w:cs="Arial"/>
          <w:sz w:val="21"/>
          <w:szCs w:val="21"/>
        </w:rPr>
        <w:t xml:space="preserve">Sétima Legislatura da Câmara Municipal de Santa Clara do Sul. Presentes os seguintes vereadores: </w:t>
      </w:r>
      <w:r w:rsidR="0024240B" w:rsidRPr="00C751A7">
        <w:rPr>
          <w:rFonts w:ascii="Arial" w:eastAsia="Arial" w:hAnsi="Arial" w:cs="Arial"/>
          <w:sz w:val="21"/>
          <w:szCs w:val="21"/>
        </w:rPr>
        <w:t xml:space="preserve">Airton </w:t>
      </w:r>
      <w:proofErr w:type="spellStart"/>
      <w:r w:rsidR="0024240B" w:rsidRPr="00C751A7">
        <w:rPr>
          <w:rFonts w:ascii="Arial" w:eastAsia="Arial" w:hAnsi="Arial" w:cs="Arial"/>
          <w:sz w:val="21"/>
          <w:szCs w:val="21"/>
        </w:rPr>
        <w:t>Teloken</w:t>
      </w:r>
      <w:proofErr w:type="spellEnd"/>
      <w:r w:rsidR="0024240B" w:rsidRPr="00C751A7">
        <w:rPr>
          <w:rFonts w:ascii="Arial" w:eastAsia="Arial" w:hAnsi="Arial" w:cs="Arial"/>
          <w:sz w:val="21"/>
          <w:szCs w:val="21"/>
        </w:rPr>
        <w:t xml:space="preserve">, </w:t>
      </w:r>
      <w:r w:rsidRPr="00C751A7">
        <w:rPr>
          <w:rFonts w:ascii="Arial" w:eastAsia="Arial" w:hAnsi="Arial" w:cs="Arial"/>
          <w:sz w:val="21"/>
          <w:szCs w:val="21"/>
        </w:rPr>
        <w:t xml:space="preserve">Edson José </w:t>
      </w:r>
      <w:proofErr w:type="spellStart"/>
      <w:r w:rsidRPr="00C751A7">
        <w:rPr>
          <w:rFonts w:ascii="Arial" w:eastAsia="Arial" w:hAnsi="Arial" w:cs="Arial"/>
          <w:sz w:val="21"/>
          <w:szCs w:val="21"/>
        </w:rPr>
        <w:t>Mallmann</w:t>
      </w:r>
      <w:proofErr w:type="spellEnd"/>
      <w:r w:rsidRPr="00C751A7">
        <w:rPr>
          <w:rFonts w:ascii="Arial" w:eastAsia="Arial" w:hAnsi="Arial" w:cs="Arial"/>
          <w:sz w:val="21"/>
          <w:szCs w:val="21"/>
        </w:rPr>
        <w:t xml:space="preserve">, Eduardo </w:t>
      </w:r>
      <w:proofErr w:type="spellStart"/>
      <w:r w:rsidRPr="00C751A7">
        <w:rPr>
          <w:rFonts w:ascii="Arial" w:eastAsia="Arial" w:hAnsi="Arial" w:cs="Arial"/>
          <w:sz w:val="21"/>
          <w:szCs w:val="21"/>
        </w:rPr>
        <w:t>Ferla</w:t>
      </w:r>
      <w:proofErr w:type="spellEnd"/>
      <w:r w:rsidRPr="00C751A7">
        <w:rPr>
          <w:rFonts w:ascii="Arial" w:eastAsia="Arial" w:hAnsi="Arial" w:cs="Arial"/>
          <w:sz w:val="21"/>
          <w:szCs w:val="21"/>
        </w:rPr>
        <w:t xml:space="preserve">, Helena Lúcia Herrmann, José Adair </w:t>
      </w:r>
      <w:proofErr w:type="spellStart"/>
      <w:r w:rsidRPr="00C751A7">
        <w:rPr>
          <w:rFonts w:ascii="Arial" w:eastAsia="Arial" w:hAnsi="Arial" w:cs="Arial"/>
          <w:sz w:val="21"/>
          <w:szCs w:val="21"/>
        </w:rPr>
        <w:t>Matthes</w:t>
      </w:r>
      <w:proofErr w:type="spellEnd"/>
      <w:r w:rsidRPr="00C751A7">
        <w:rPr>
          <w:rFonts w:ascii="Arial" w:eastAsia="Arial" w:hAnsi="Arial" w:cs="Arial"/>
          <w:sz w:val="21"/>
          <w:szCs w:val="21"/>
        </w:rPr>
        <w:t xml:space="preserve">, </w:t>
      </w:r>
      <w:r w:rsidR="0024240B" w:rsidRPr="00C751A7">
        <w:rPr>
          <w:rFonts w:ascii="Arial" w:eastAsia="Arial" w:hAnsi="Arial" w:cs="Arial"/>
          <w:sz w:val="21"/>
          <w:szCs w:val="21"/>
        </w:rPr>
        <w:t xml:space="preserve">Marcelo </w:t>
      </w:r>
      <w:proofErr w:type="spellStart"/>
      <w:r w:rsidR="0024240B" w:rsidRPr="00C751A7">
        <w:rPr>
          <w:rFonts w:ascii="Arial" w:eastAsia="Arial" w:hAnsi="Arial" w:cs="Arial"/>
          <w:sz w:val="21"/>
          <w:szCs w:val="21"/>
        </w:rPr>
        <w:t>Foltz</w:t>
      </w:r>
      <w:proofErr w:type="spellEnd"/>
      <w:r w:rsidR="0024240B" w:rsidRPr="00C751A7">
        <w:rPr>
          <w:rFonts w:ascii="Arial" w:eastAsia="Arial" w:hAnsi="Arial" w:cs="Arial"/>
          <w:sz w:val="21"/>
          <w:szCs w:val="21"/>
        </w:rPr>
        <w:t xml:space="preserve">, </w:t>
      </w:r>
      <w:r w:rsidRPr="00C751A7">
        <w:rPr>
          <w:rFonts w:ascii="Arial" w:eastAsia="Arial" w:hAnsi="Arial" w:cs="Arial"/>
          <w:sz w:val="21"/>
          <w:szCs w:val="21"/>
        </w:rPr>
        <w:t xml:space="preserve">Márcio Luiz Haas, Mauro Antônio </w:t>
      </w:r>
      <w:proofErr w:type="spellStart"/>
      <w:r w:rsidRPr="00C751A7">
        <w:rPr>
          <w:rFonts w:ascii="Arial" w:eastAsia="Arial" w:hAnsi="Arial" w:cs="Arial"/>
          <w:sz w:val="21"/>
          <w:szCs w:val="21"/>
        </w:rPr>
        <w:t>Heinen</w:t>
      </w:r>
      <w:proofErr w:type="spellEnd"/>
      <w:r w:rsidR="00A9605D" w:rsidRPr="00C751A7">
        <w:rPr>
          <w:rFonts w:ascii="Arial" w:eastAsia="Arial" w:hAnsi="Arial" w:cs="Arial"/>
          <w:sz w:val="21"/>
          <w:szCs w:val="21"/>
        </w:rPr>
        <w:t xml:space="preserve"> </w:t>
      </w:r>
      <w:r w:rsidRPr="00C751A7">
        <w:rPr>
          <w:rFonts w:ascii="Arial" w:eastAsia="Arial" w:hAnsi="Arial" w:cs="Arial"/>
          <w:sz w:val="21"/>
          <w:szCs w:val="21"/>
        </w:rPr>
        <w:t xml:space="preserve">e </w:t>
      </w:r>
      <w:proofErr w:type="spellStart"/>
      <w:r w:rsidRPr="00C751A7">
        <w:rPr>
          <w:rFonts w:ascii="Arial" w:eastAsia="Arial" w:hAnsi="Arial" w:cs="Arial"/>
          <w:sz w:val="21"/>
          <w:szCs w:val="21"/>
        </w:rPr>
        <w:t>Rosani</w:t>
      </w:r>
      <w:proofErr w:type="spellEnd"/>
      <w:r w:rsidRPr="00C751A7">
        <w:rPr>
          <w:rFonts w:ascii="Arial" w:eastAsia="Arial" w:hAnsi="Arial" w:cs="Arial"/>
          <w:sz w:val="21"/>
          <w:szCs w:val="21"/>
        </w:rPr>
        <w:t xml:space="preserve"> Maria </w:t>
      </w:r>
      <w:proofErr w:type="spellStart"/>
      <w:r w:rsidRPr="00C751A7">
        <w:rPr>
          <w:rFonts w:ascii="Arial" w:eastAsia="Arial" w:hAnsi="Arial" w:cs="Arial"/>
          <w:sz w:val="21"/>
          <w:szCs w:val="21"/>
        </w:rPr>
        <w:t>Hendges</w:t>
      </w:r>
      <w:proofErr w:type="spellEnd"/>
      <w:r w:rsidRPr="00C751A7">
        <w:rPr>
          <w:rFonts w:ascii="Arial" w:eastAsia="Arial" w:hAnsi="Arial" w:cs="Arial"/>
          <w:sz w:val="21"/>
          <w:szCs w:val="21"/>
        </w:rPr>
        <w:t xml:space="preserve"> Richter. Verificada a presença do número regimental, o senhor presidente, Márcio Luiz Haas, abriu os trabalhos, saudando a todos. </w:t>
      </w:r>
      <w:r w:rsidR="007104B4" w:rsidRPr="00C751A7">
        <w:rPr>
          <w:rFonts w:ascii="Arial" w:eastAsia="Arial" w:hAnsi="Arial" w:cs="Arial"/>
          <w:sz w:val="21"/>
          <w:szCs w:val="21"/>
        </w:rPr>
        <w:t>A secretária da Mesa Diretora leu uma mensagem.</w:t>
      </w:r>
      <w:r w:rsidRPr="00C751A7">
        <w:rPr>
          <w:rFonts w:ascii="Arial" w:eastAsia="Arial" w:hAnsi="Arial" w:cs="Arial"/>
          <w:sz w:val="21"/>
          <w:szCs w:val="21"/>
        </w:rPr>
        <w:t xml:space="preserve"> ATA Nº 0</w:t>
      </w:r>
      <w:r w:rsidR="0033539D">
        <w:rPr>
          <w:rFonts w:ascii="Arial" w:eastAsia="Arial" w:hAnsi="Arial" w:cs="Arial"/>
          <w:sz w:val="21"/>
          <w:szCs w:val="21"/>
        </w:rPr>
        <w:t>20</w:t>
      </w:r>
      <w:r w:rsidRPr="00C751A7">
        <w:rPr>
          <w:rFonts w:ascii="Arial" w:eastAsia="Arial" w:hAnsi="Arial" w:cs="Arial"/>
          <w:sz w:val="21"/>
          <w:szCs w:val="21"/>
        </w:rPr>
        <w:t xml:space="preserve">-04/2020 da sessão ordinária do dia </w:t>
      </w:r>
      <w:r w:rsidR="00725065" w:rsidRPr="00C751A7">
        <w:rPr>
          <w:rFonts w:ascii="Arial" w:eastAsia="Arial" w:hAnsi="Arial" w:cs="Arial"/>
          <w:sz w:val="21"/>
          <w:szCs w:val="21"/>
        </w:rPr>
        <w:t>1</w:t>
      </w:r>
      <w:r w:rsidR="0033539D">
        <w:rPr>
          <w:rFonts w:ascii="Arial" w:eastAsia="Arial" w:hAnsi="Arial" w:cs="Arial"/>
          <w:sz w:val="21"/>
          <w:szCs w:val="21"/>
        </w:rPr>
        <w:t>7</w:t>
      </w:r>
      <w:r w:rsidRPr="00C751A7">
        <w:rPr>
          <w:rFonts w:ascii="Arial" w:eastAsia="Arial" w:hAnsi="Arial" w:cs="Arial"/>
          <w:sz w:val="21"/>
          <w:szCs w:val="21"/>
        </w:rPr>
        <w:t xml:space="preserve"> de </w:t>
      </w:r>
      <w:r w:rsidR="007104B4" w:rsidRPr="00C751A7">
        <w:rPr>
          <w:rFonts w:ascii="Arial" w:eastAsia="Arial" w:hAnsi="Arial" w:cs="Arial"/>
          <w:sz w:val="21"/>
          <w:szCs w:val="21"/>
        </w:rPr>
        <w:t>junho</w:t>
      </w:r>
      <w:r w:rsidRPr="00C751A7">
        <w:rPr>
          <w:rFonts w:ascii="Arial" w:eastAsia="Arial" w:hAnsi="Arial" w:cs="Arial"/>
          <w:sz w:val="21"/>
          <w:szCs w:val="21"/>
        </w:rPr>
        <w:t xml:space="preserve"> de 2020, foi aprovada por</w:t>
      </w:r>
      <w:r w:rsidR="00AB2ADB" w:rsidRPr="00C751A7">
        <w:rPr>
          <w:rFonts w:ascii="Arial" w:eastAsia="Arial" w:hAnsi="Arial" w:cs="Arial"/>
          <w:sz w:val="21"/>
          <w:szCs w:val="21"/>
        </w:rPr>
        <w:t xml:space="preserve"> unanimidade</w:t>
      </w:r>
      <w:r w:rsidR="006D66CE" w:rsidRPr="00C751A7">
        <w:rPr>
          <w:rFonts w:ascii="Arial" w:eastAsia="Arial" w:hAnsi="Arial" w:cs="Arial"/>
          <w:sz w:val="21"/>
          <w:szCs w:val="21"/>
        </w:rPr>
        <w:t xml:space="preserve">. </w:t>
      </w:r>
      <w:r w:rsidRPr="00C751A7">
        <w:rPr>
          <w:rFonts w:ascii="Arial" w:eastAsia="Arial" w:hAnsi="Arial" w:cs="Arial"/>
          <w:b/>
          <w:sz w:val="21"/>
          <w:szCs w:val="21"/>
        </w:rPr>
        <w:t>EXPEDIENTE:</w:t>
      </w:r>
      <w:r w:rsidRPr="00C751A7">
        <w:rPr>
          <w:rFonts w:ascii="Arial" w:eastAsia="Arial" w:hAnsi="Arial" w:cs="Arial"/>
          <w:sz w:val="21"/>
          <w:szCs w:val="21"/>
        </w:rPr>
        <w:t xml:space="preserve"> Conforme o Boletim Nº </w:t>
      </w:r>
      <w:r w:rsidR="00725065" w:rsidRPr="00C751A7">
        <w:rPr>
          <w:rFonts w:ascii="Arial" w:eastAsia="Arial" w:hAnsi="Arial" w:cs="Arial"/>
          <w:sz w:val="21"/>
          <w:szCs w:val="21"/>
        </w:rPr>
        <w:t>2</w:t>
      </w:r>
      <w:r w:rsidR="0033539D">
        <w:rPr>
          <w:rFonts w:ascii="Arial" w:eastAsia="Arial" w:hAnsi="Arial" w:cs="Arial"/>
          <w:sz w:val="21"/>
          <w:szCs w:val="21"/>
        </w:rPr>
        <w:t>1</w:t>
      </w:r>
      <w:r w:rsidRPr="00C751A7">
        <w:rPr>
          <w:rFonts w:ascii="Arial" w:eastAsia="Arial" w:hAnsi="Arial" w:cs="Arial"/>
          <w:sz w:val="21"/>
          <w:szCs w:val="21"/>
        </w:rPr>
        <w:t>-04/2020 em anexo.</w:t>
      </w:r>
      <w:r w:rsidR="00725065" w:rsidRPr="00C751A7">
        <w:rPr>
          <w:rFonts w:ascii="Arial" w:eastAsia="Arial" w:hAnsi="Arial" w:cs="Arial"/>
          <w:b/>
          <w:sz w:val="21"/>
          <w:szCs w:val="21"/>
        </w:rPr>
        <w:t xml:space="preserve"> </w:t>
      </w:r>
      <w:r w:rsidR="007104B4" w:rsidRPr="00C751A7">
        <w:rPr>
          <w:rFonts w:ascii="Arial" w:eastAsia="Arial" w:hAnsi="Arial" w:cs="Arial"/>
          <w:b/>
          <w:sz w:val="21"/>
          <w:szCs w:val="21"/>
        </w:rPr>
        <w:t xml:space="preserve">VEREADORES INSCRITOS: </w:t>
      </w:r>
      <w:r w:rsidR="0033539D" w:rsidRPr="0033539D">
        <w:rPr>
          <w:rFonts w:ascii="Arial" w:eastAsia="Arial" w:hAnsi="Arial" w:cs="Arial"/>
          <w:b/>
          <w:sz w:val="21"/>
          <w:szCs w:val="21"/>
        </w:rPr>
        <w:t xml:space="preserve">Helena Lúcia Herrmann (MDB) – </w:t>
      </w:r>
      <w:r w:rsidR="0033539D" w:rsidRPr="0033539D">
        <w:rPr>
          <w:rFonts w:ascii="Arial" w:eastAsia="Arial" w:hAnsi="Arial" w:cs="Arial"/>
          <w:sz w:val="21"/>
          <w:szCs w:val="21"/>
        </w:rPr>
        <w:t xml:space="preserve">Solicita </w:t>
      </w:r>
      <w:r w:rsidR="00021724">
        <w:rPr>
          <w:rFonts w:ascii="Arial" w:eastAsia="Arial" w:hAnsi="Arial" w:cs="Arial"/>
          <w:sz w:val="21"/>
          <w:szCs w:val="21"/>
        </w:rPr>
        <w:t xml:space="preserve">que </w:t>
      </w:r>
      <w:r w:rsidR="0033539D" w:rsidRPr="0033539D">
        <w:rPr>
          <w:rFonts w:ascii="Arial" w:eastAsia="Arial" w:hAnsi="Arial" w:cs="Arial"/>
          <w:sz w:val="21"/>
          <w:szCs w:val="21"/>
        </w:rPr>
        <w:t>seja enviado um(a) representante da Secretaria de Saúde para a próxima sessão pública da Câmara de Vereadores no dia 1º de julho de 2020</w:t>
      </w:r>
      <w:r w:rsidR="00021724">
        <w:rPr>
          <w:rFonts w:ascii="Arial" w:eastAsia="Arial" w:hAnsi="Arial" w:cs="Arial"/>
          <w:sz w:val="21"/>
          <w:szCs w:val="21"/>
        </w:rPr>
        <w:t>,</w:t>
      </w:r>
      <w:r w:rsidR="0033539D" w:rsidRPr="0033539D">
        <w:rPr>
          <w:rFonts w:ascii="Arial" w:eastAsia="Arial" w:hAnsi="Arial" w:cs="Arial"/>
          <w:sz w:val="21"/>
          <w:szCs w:val="21"/>
        </w:rPr>
        <w:t xml:space="preserve"> </w:t>
      </w:r>
      <w:r w:rsidR="00021724">
        <w:rPr>
          <w:rFonts w:ascii="Arial" w:eastAsia="Arial" w:hAnsi="Arial" w:cs="Arial"/>
          <w:sz w:val="21"/>
          <w:szCs w:val="21"/>
        </w:rPr>
        <w:t>à</w:t>
      </w:r>
      <w:r w:rsidR="0033539D" w:rsidRPr="0033539D">
        <w:rPr>
          <w:rFonts w:ascii="Arial" w:eastAsia="Arial" w:hAnsi="Arial" w:cs="Arial"/>
          <w:sz w:val="21"/>
          <w:szCs w:val="21"/>
        </w:rPr>
        <w:t>s 19 horas, para apresentar o Relatório Municipal de Gestão da Saúde do Primeiro Quadrimestre de 2020, referente aos meses de janeiro, fevereiro, março e abril</w:t>
      </w:r>
      <w:r w:rsidR="007104B4">
        <w:rPr>
          <w:rFonts w:ascii="Arial" w:eastAsia="Arial" w:hAnsi="Arial" w:cs="Arial"/>
          <w:sz w:val="21"/>
          <w:szCs w:val="21"/>
        </w:rPr>
        <w:t>.</w:t>
      </w:r>
      <w:r w:rsidR="005367B7">
        <w:rPr>
          <w:rFonts w:ascii="Arial" w:eastAsia="Arial" w:hAnsi="Arial" w:cs="Arial"/>
          <w:sz w:val="21"/>
          <w:szCs w:val="21"/>
        </w:rPr>
        <w:t xml:space="preserve"> </w:t>
      </w:r>
      <w:r w:rsidR="00021724">
        <w:rPr>
          <w:rFonts w:ascii="Arial" w:eastAsia="Arial" w:hAnsi="Arial" w:cs="Arial"/>
          <w:sz w:val="21"/>
          <w:szCs w:val="21"/>
        </w:rPr>
        <w:t xml:space="preserve">Também solicita </w:t>
      </w:r>
      <w:r w:rsidR="00021724" w:rsidRPr="00021724">
        <w:rPr>
          <w:rFonts w:ascii="Arial" w:eastAsia="Arial" w:hAnsi="Arial" w:cs="Arial"/>
          <w:sz w:val="21"/>
          <w:szCs w:val="21"/>
        </w:rPr>
        <w:t>a presença</w:t>
      </w:r>
      <w:r w:rsidR="00021724">
        <w:rPr>
          <w:rFonts w:ascii="Arial" w:eastAsia="Arial" w:hAnsi="Arial" w:cs="Arial"/>
          <w:sz w:val="21"/>
          <w:szCs w:val="21"/>
        </w:rPr>
        <w:t xml:space="preserve"> da </w:t>
      </w:r>
      <w:r w:rsidR="00021724" w:rsidRPr="00021724">
        <w:rPr>
          <w:rFonts w:ascii="Arial" w:eastAsia="Arial" w:hAnsi="Arial" w:cs="Arial"/>
          <w:sz w:val="21"/>
          <w:szCs w:val="21"/>
        </w:rPr>
        <w:t>Senhora Presidente do CONDESCLA</w:t>
      </w:r>
      <w:r w:rsidR="00021724">
        <w:rPr>
          <w:rFonts w:ascii="Arial" w:eastAsia="Arial" w:hAnsi="Arial" w:cs="Arial"/>
          <w:sz w:val="21"/>
          <w:szCs w:val="21"/>
        </w:rPr>
        <w:t xml:space="preserve">, Patrícia Herrmann, </w:t>
      </w:r>
      <w:r w:rsidR="00021724" w:rsidRPr="00021724">
        <w:rPr>
          <w:rFonts w:ascii="Arial" w:eastAsia="Arial" w:hAnsi="Arial" w:cs="Arial"/>
          <w:sz w:val="21"/>
          <w:szCs w:val="21"/>
        </w:rPr>
        <w:t xml:space="preserve">em uma sessão da Câmara de Vereadores, para falar sobre o programa </w:t>
      </w:r>
      <w:r w:rsidR="00021724" w:rsidRPr="00D54516">
        <w:rPr>
          <w:rFonts w:ascii="Arial" w:eastAsia="Arial" w:hAnsi="Arial" w:cs="Arial"/>
          <w:sz w:val="21"/>
          <w:szCs w:val="21"/>
        </w:rPr>
        <w:t xml:space="preserve">de reestruturação da economia do Município de Santa Clara do Sul, mediante agendamento prévio. </w:t>
      </w:r>
      <w:r w:rsidR="00ED3A0D" w:rsidRPr="00D54516">
        <w:rPr>
          <w:rFonts w:ascii="Arial" w:eastAsia="Arial" w:hAnsi="Arial" w:cs="Arial"/>
          <w:sz w:val="21"/>
          <w:szCs w:val="21"/>
        </w:rPr>
        <w:t xml:space="preserve">As solicitações foram aprovadas por unanimidade. </w:t>
      </w:r>
      <w:r w:rsidR="005367B7" w:rsidRPr="00D54516">
        <w:rPr>
          <w:rFonts w:ascii="Arial" w:eastAsia="Arial" w:hAnsi="Arial" w:cs="Arial"/>
          <w:b/>
          <w:sz w:val="21"/>
          <w:szCs w:val="21"/>
        </w:rPr>
        <w:t xml:space="preserve">ORDEM DO DIA: </w:t>
      </w:r>
      <w:r w:rsidR="00021724" w:rsidRPr="00D54516">
        <w:rPr>
          <w:rFonts w:ascii="Arial" w:eastAsia="Arial" w:hAnsi="Arial" w:cs="Arial"/>
          <w:sz w:val="21"/>
          <w:szCs w:val="21"/>
        </w:rPr>
        <w:t xml:space="preserve">Não </w:t>
      </w:r>
      <w:r w:rsidR="000873F2" w:rsidRPr="00D54516">
        <w:rPr>
          <w:rFonts w:ascii="Arial" w:eastAsia="Arial" w:hAnsi="Arial" w:cs="Arial"/>
          <w:sz w:val="21"/>
          <w:szCs w:val="21"/>
        </w:rPr>
        <w:t>tiveram</w:t>
      </w:r>
      <w:r w:rsidR="00021724" w:rsidRPr="00D54516">
        <w:rPr>
          <w:rFonts w:ascii="Arial" w:eastAsia="Arial" w:hAnsi="Arial" w:cs="Arial"/>
          <w:sz w:val="21"/>
          <w:szCs w:val="21"/>
        </w:rPr>
        <w:t xml:space="preserve"> projeto</w:t>
      </w:r>
      <w:r w:rsidR="000873F2" w:rsidRPr="00D54516">
        <w:rPr>
          <w:rFonts w:ascii="Arial" w:eastAsia="Arial" w:hAnsi="Arial" w:cs="Arial"/>
          <w:sz w:val="21"/>
          <w:szCs w:val="21"/>
        </w:rPr>
        <w:t>s</w:t>
      </w:r>
      <w:r w:rsidR="005367B7" w:rsidRPr="00D54516">
        <w:rPr>
          <w:rFonts w:ascii="Arial" w:eastAsia="Arial" w:hAnsi="Arial" w:cs="Arial"/>
          <w:sz w:val="21"/>
          <w:szCs w:val="21"/>
        </w:rPr>
        <w:t>.</w:t>
      </w:r>
      <w:r w:rsidR="007104B4" w:rsidRPr="00D54516">
        <w:rPr>
          <w:rFonts w:ascii="Arial" w:eastAsia="Arial" w:hAnsi="Arial" w:cs="Arial"/>
          <w:sz w:val="21"/>
          <w:szCs w:val="21"/>
        </w:rPr>
        <w:t xml:space="preserve"> </w:t>
      </w:r>
      <w:r w:rsidRPr="00B55DAB">
        <w:rPr>
          <w:rFonts w:ascii="Arial" w:eastAsia="Arial" w:hAnsi="Arial" w:cs="Arial"/>
          <w:b/>
          <w:sz w:val="21"/>
          <w:szCs w:val="21"/>
        </w:rPr>
        <w:t>EXPLICAÇÕES PESSOAIS:</w:t>
      </w:r>
      <w:r w:rsidR="00021724">
        <w:rPr>
          <w:rFonts w:ascii="Arial" w:eastAsia="Arial" w:hAnsi="Arial" w:cs="Arial"/>
          <w:b/>
          <w:sz w:val="21"/>
          <w:szCs w:val="21"/>
        </w:rPr>
        <w:t xml:space="preserve"> </w:t>
      </w:r>
      <w:r w:rsidR="003663E7">
        <w:rPr>
          <w:rFonts w:ascii="Arial" w:eastAsia="Arial" w:hAnsi="Arial" w:cs="Arial"/>
          <w:b/>
          <w:sz w:val="21"/>
          <w:szCs w:val="21"/>
        </w:rPr>
        <w:t xml:space="preserve">Marcelo </w:t>
      </w:r>
      <w:proofErr w:type="spellStart"/>
      <w:r w:rsidR="003663E7">
        <w:rPr>
          <w:rFonts w:ascii="Arial" w:eastAsia="Arial" w:hAnsi="Arial" w:cs="Arial"/>
          <w:b/>
          <w:sz w:val="21"/>
          <w:szCs w:val="21"/>
        </w:rPr>
        <w:t>Foltz</w:t>
      </w:r>
      <w:proofErr w:type="spellEnd"/>
      <w:r w:rsidR="003663E7">
        <w:rPr>
          <w:rFonts w:ascii="Arial" w:eastAsia="Arial" w:hAnsi="Arial" w:cs="Arial"/>
          <w:b/>
          <w:sz w:val="21"/>
          <w:szCs w:val="21"/>
        </w:rPr>
        <w:t xml:space="preserve"> (PT) – </w:t>
      </w:r>
      <w:r w:rsidR="003663E7" w:rsidRPr="003663E7">
        <w:rPr>
          <w:rFonts w:ascii="Arial" w:eastAsia="Arial" w:hAnsi="Arial" w:cs="Arial"/>
          <w:sz w:val="21"/>
          <w:szCs w:val="21"/>
        </w:rPr>
        <w:t xml:space="preserve">Cumprimenta a todos e, no início de sua fala, lembra que </w:t>
      </w:r>
      <w:r w:rsidR="003663E7">
        <w:rPr>
          <w:rFonts w:ascii="Arial" w:eastAsia="Arial" w:hAnsi="Arial" w:cs="Arial"/>
          <w:sz w:val="21"/>
          <w:szCs w:val="21"/>
        </w:rPr>
        <w:t xml:space="preserve">as entidades estão sem realizar eventos, o que o preocupa quanto à situação financeira delas, visto que as contas devem ser pagas. Sobre o pedido em relação às 50 maiores empresas e 50 maiores produtores, das quais só teve até então a resposta sobre o setor rural. Cita que o primeiro lugar é do </w:t>
      </w:r>
      <w:r w:rsidR="00C47AAD">
        <w:rPr>
          <w:rFonts w:ascii="Arial" w:eastAsia="Arial" w:hAnsi="Arial" w:cs="Arial"/>
          <w:sz w:val="21"/>
          <w:szCs w:val="21"/>
        </w:rPr>
        <w:t xml:space="preserve">avicultor </w:t>
      </w:r>
      <w:proofErr w:type="spellStart"/>
      <w:r w:rsidR="003663E7">
        <w:rPr>
          <w:rFonts w:ascii="Arial" w:eastAsia="Arial" w:hAnsi="Arial" w:cs="Arial"/>
          <w:sz w:val="21"/>
          <w:szCs w:val="21"/>
        </w:rPr>
        <w:t>Astor</w:t>
      </w:r>
      <w:proofErr w:type="spellEnd"/>
      <w:r w:rsidR="003663E7">
        <w:rPr>
          <w:rFonts w:ascii="Arial" w:eastAsia="Arial" w:hAnsi="Arial" w:cs="Arial"/>
          <w:sz w:val="21"/>
          <w:szCs w:val="21"/>
        </w:rPr>
        <w:t xml:space="preserve"> </w:t>
      </w:r>
      <w:proofErr w:type="spellStart"/>
      <w:r w:rsidR="003663E7">
        <w:rPr>
          <w:rFonts w:ascii="Arial" w:eastAsia="Arial" w:hAnsi="Arial" w:cs="Arial"/>
          <w:sz w:val="21"/>
          <w:szCs w:val="21"/>
        </w:rPr>
        <w:t>Hollmann</w:t>
      </w:r>
      <w:proofErr w:type="spellEnd"/>
      <w:r w:rsidR="003663E7">
        <w:rPr>
          <w:rFonts w:ascii="Arial" w:eastAsia="Arial" w:hAnsi="Arial" w:cs="Arial"/>
          <w:sz w:val="21"/>
          <w:szCs w:val="21"/>
        </w:rPr>
        <w:t xml:space="preserve">, que empreendeu em Santa Clara do Sul </w:t>
      </w:r>
      <w:r w:rsidR="00C47AAD">
        <w:rPr>
          <w:rFonts w:ascii="Arial" w:eastAsia="Arial" w:hAnsi="Arial" w:cs="Arial"/>
          <w:sz w:val="21"/>
          <w:szCs w:val="21"/>
        </w:rPr>
        <w:t>por meio de incentivos públicos. Também aponta que os maiores produtores estão, em sua maioria, divididos no setor de frangos e suínos</w:t>
      </w:r>
      <w:r w:rsidR="003663E7">
        <w:rPr>
          <w:rFonts w:ascii="Arial" w:eastAsia="Arial" w:hAnsi="Arial" w:cs="Arial"/>
          <w:sz w:val="21"/>
          <w:szCs w:val="21"/>
        </w:rPr>
        <w:t xml:space="preserve">. </w:t>
      </w:r>
      <w:r w:rsidR="00C47AAD">
        <w:rPr>
          <w:rFonts w:ascii="Arial" w:eastAsia="Arial" w:hAnsi="Arial" w:cs="Arial"/>
          <w:sz w:val="21"/>
          <w:szCs w:val="21"/>
        </w:rPr>
        <w:t xml:space="preserve">Sobre o recurso de R$ 150 mil que será destinado ao comércio, o vereador espera a presença da Patrícia Herrmann para tirar dúvidas sobre onde e como o dinheiro será investido. Diz que comerciantes esperam o dinheiro injetado no caixa ou na concessão de alvará. </w:t>
      </w:r>
      <w:r w:rsidR="00C47AAD">
        <w:rPr>
          <w:rFonts w:ascii="Arial" w:eastAsia="Arial" w:hAnsi="Arial" w:cs="Arial"/>
          <w:b/>
          <w:sz w:val="21"/>
          <w:szCs w:val="21"/>
        </w:rPr>
        <w:t xml:space="preserve">Mauro Antônio </w:t>
      </w:r>
      <w:proofErr w:type="spellStart"/>
      <w:r w:rsidR="00C47AAD">
        <w:rPr>
          <w:rFonts w:ascii="Arial" w:eastAsia="Arial" w:hAnsi="Arial" w:cs="Arial"/>
          <w:b/>
          <w:sz w:val="21"/>
          <w:szCs w:val="21"/>
        </w:rPr>
        <w:t>Heinen</w:t>
      </w:r>
      <w:proofErr w:type="spellEnd"/>
      <w:r w:rsidR="006D66CE">
        <w:rPr>
          <w:rFonts w:ascii="Arial" w:eastAsia="Arial" w:hAnsi="Arial" w:cs="Arial"/>
          <w:b/>
          <w:sz w:val="21"/>
          <w:szCs w:val="21"/>
        </w:rPr>
        <w:t xml:space="preserve"> (MDB) –</w:t>
      </w:r>
      <w:r w:rsidR="00322848">
        <w:rPr>
          <w:rFonts w:ascii="Arial" w:eastAsia="Arial" w:hAnsi="Arial" w:cs="Arial"/>
          <w:b/>
          <w:sz w:val="21"/>
          <w:szCs w:val="21"/>
        </w:rPr>
        <w:t xml:space="preserve"> </w:t>
      </w:r>
      <w:r w:rsidR="00C47AAD" w:rsidRPr="00C47AAD">
        <w:rPr>
          <w:rFonts w:ascii="Arial" w:eastAsia="Arial" w:hAnsi="Arial" w:cs="Arial"/>
          <w:sz w:val="21"/>
          <w:szCs w:val="21"/>
        </w:rPr>
        <w:t>Após cumprimentar a todos os presentes o vereador</w:t>
      </w:r>
      <w:r w:rsidR="00C47AAD">
        <w:rPr>
          <w:rFonts w:ascii="Arial" w:eastAsia="Arial" w:hAnsi="Arial" w:cs="Arial"/>
          <w:sz w:val="21"/>
          <w:szCs w:val="21"/>
        </w:rPr>
        <w:t xml:space="preserve"> complementa a fala do Marcelo.</w:t>
      </w:r>
      <w:r w:rsidR="00C47AAD" w:rsidRPr="00C47AAD">
        <w:rPr>
          <w:rFonts w:ascii="Arial" w:eastAsia="Arial" w:hAnsi="Arial" w:cs="Arial"/>
          <w:sz w:val="21"/>
          <w:szCs w:val="21"/>
        </w:rPr>
        <w:t xml:space="preserve"> </w:t>
      </w:r>
      <w:r w:rsidR="00C47AAD">
        <w:rPr>
          <w:rFonts w:ascii="Arial" w:eastAsia="Arial" w:hAnsi="Arial" w:cs="Arial"/>
          <w:sz w:val="21"/>
          <w:szCs w:val="21"/>
        </w:rPr>
        <w:t>Argumenta que por ser ano eleitoral é vedado para a Administração Pública realizar ações que se distinguem em relação ao período anterior</w:t>
      </w:r>
      <w:r w:rsidR="00536744">
        <w:rPr>
          <w:rFonts w:ascii="Arial" w:eastAsia="Arial" w:hAnsi="Arial" w:cs="Arial"/>
          <w:sz w:val="21"/>
          <w:szCs w:val="21"/>
        </w:rPr>
        <w:t xml:space="preserve">, como por exemplo </w:t>
      </w:r>
      <w:r w:rsidR="00C47AAD">
        <w:rPr>
          <w:rFonts w:ascii="Arial" w:eastAsia="Arial" w:hAnsi="Arial" w:cs="Arial"/>
          <w:sz w:val="21"/>
          <w:szCs w:val="21"/>
        </w:rPr>
        <w:t xml:space="preserve">a concessão dos alvarás. Na sequência, o vereador </w:t>
      </w:r>
      <w:r w:rsidR="00C47AAD" w:rsidRPr="00D54516">
        <w:rPr>
          <w:rFonts w:ascii="Arial" w:eastAsia="Arial" w:hAnsi="Arial" w:cs="Arial"/>
          <w:sz w:val="21"/>
          <w:szCs w:val="21"/>
        </w:rPr>
        <w:t xml:space="preserve">aborda a fala da </w:t>
      </w:r>
      <w:r w:rsidR="00536744" w:rsidRPr="00D54516">
        <w:rPr>
          <w:rFonts w:ascii="Arial" w:eastAsia="Arial" w:hAnsi="Arial" w:cs="Arial"/>
          <w:sz w:val="21"/>
          <w:szCs w:val="21"/>
        </w:rPr>
        <w:t>o</w:t>
      </w:r>
      <w:r w:rsidR="00C47AAD" w:rsidRPr="00D54516">
        <w:rPr>
          <w:rFonts w:ascii="Arial" w:eastAsia="Arial" w:hAnsi="Arial" w:cs="Arial"/>
          <w:sz w:val="21"/>
          <w:szCs w:val="21"/>
        </w:rPr>
        <w:t>posição da semana anterior</w:t>
      </w:r>
      <w:r w:rsidR="00536744" w:rsidRPr="00D54516">
        <w:rPr>
          <w:rFonts w:ascii="Arial" w:eastAsia="Arial" w:hAnsi="Arial" w:cs="Arial"/>
          <w:sz w:val="21"/>
          <w:szCs w:val="21"/>
        </w:rPr>
        <w:t xml:space="preserve"> –</w:t>
      </w:r>
      <w:r w:rsidR="00C47AAD" w:rsidRPr="00D54516">
        <w:rPr>
          <w:rFonts w:ascii="Arial" w:eastAsia="Arial" w:hAnsi="Arial" w:cs="Arial"/>
          <w:sz w:val="21"/>
          <w:szCs w:val="21"/>
        </w:rPr>
        <w:t xml:space="preserve"> em</w:t>
      </w:r>
      <w:r w:rsidR="00536744" w:rsidRPr="00D54516">
        <w:rPr>
          <w:rFonts w:ascii="Arial" w:eastAsia="Arial" w:hAnsi="Arial" w:cs="Arial"/>
          <w:sz w:val="21"/>
          <w:szCs w:val="21"/>
        </w:rPr>
        <w:t xml:space="preserve"> </w:t>
      </w:r>
      <w:r w:rsidR="00C47AAD" w:rsidRPr="00D54516">
        <w:rPr>
          <w:rFonts w:ascii="Arial" w:eastAsia="Arial" w:hAnsi="Arial" w:cs="Arial"/>
          <w:sz w:val="21"/>
          <w:szCs w:val="21"/>
        </w:rPr>
        <w:t>especial a do presidente Márcio</w:t>
      </w:r>
      <w:r w:rsidR="00536744" w:rsidRPr="00D54516">
        <w:rPr>
          <w:rFonts w:ascii="Arial" w:eastAsia="Arial" w:hAnsi="Arial" w:cs="Arial"/>
          <w:sz w:val="21"/>
          <w:szCs w:val="21"/>
        </w:rPr>
        <w:t xml:space="preserve"> –</w:t>
      </w:r>
      <w:r w:rsidR="00C47AAD" w:rsidRPr="00D54516">
        <w:rPr>
          <w:rFonts w:ascii="Arial" w:eastAsia="Arial" w:hAnsi="Arial" w:cs="Arial"/>
          <w:sz w:val="21"/>
          <w:szCs w:val="21"/>
        </w:rPr>
        <w:t xml:space="preserve"> que</w:t>
      </w:r>
      <w:r w:rsidR="00536744" w:rsidRPr="00D54516">
        <w:rPr>
          <w:rFonts w:ascii="Arial" w:eastAsia="Arial" w:hAnsi="Arial" w:cs="Arial"/>
          <w:sz w:val="21"/>
          <w:szCs w:val="21"/>
        </w:rPr>
        <w:t xml:space="preserve"> qualificou</w:t>
      </w:r>
      <w:r w:rsidR="00C47AAD" w:rsidRPr="00D54516">
        <w:rPr>
          <w:rFonts w:ascii="Arial" w:eastAsia="Arial" w:hAnsi="Arial" w:cs="Arial"/>
          <w:sz w:val="21"/>
          <w:szCs w:val="21"/>
        </w:rPr>
        <w:t xml:space="preserve"> o prefeito Paulo </w:t>
      </w:r>
      <w:r w:rsidR="00CA7AD5" w:rsidRPr="00D54516">
        <w:rPr>
          <w:rFonts w:ascii="Arial" w:eastAsia="Arial" w:hAnsi="Arial" w:cs="Arial"/>
          <w:sz w:val="21"/>
          <w:szCs w:val="21"/>
        </w:rPr>
        <w:t xml:space="preserve">como </w:t>
      </w:r>
      <w:r w:rsidR="00C47AAD" w:rsidRPr="00D54516">
        <w:rPr>
          <w:rFonts w:ascii="Arial" w:eastAsia="Arial" w:hAnsi="Arial" w:cs="Arial"/>
          <w:sz w:val="21"/>
          <w:szCs w:val="21"/>
        </w:rPr>
        <w:t xml:space="preserve">ditador. </w:t>
      </w:r>
      <w:r w:rsidR="00536744" w:rsidRPr="00D54516">
        <w:rPr>
          <w:rFonts w:ascii="Arial" w:eastAsia="Arial" w:hAnsi="Arial" w:cs="Arial"/>
          <w:sz w:val="21"/>
          <w:szCs w:val="21"/>
        </w:rPr>
        <w:t xml:space="preserve">Mauro reafirma que o prefeito é exigente, firme e não aceita nada </w:t>
      </w:r>
      <w:r w:rsidR="00CA7AD5" w:rsidRPr="00D54516">
        <w:rPr>
          <w:rFonts w:ascii="Arial" w:eastAsia="Arial" w:hAnsi="Arial" w:cs="Arial"/>
          <w:sz w:val="21"/>
          <w:szCs w:val="21"/>
        </w:rPr>
        <w:t xml:space="preserve">abaixo </w:t>
      </w:r>
      <w:r w:rsidR="00536744" w:rsidRPr="00D54516">
        <w:rPr>
          <w:rFonts w:ascii="Arial" w:eastAsia="Arial" w:hAnsi="Arial" w:cs="Arial"/>
          <w:sz w:val="21"/>
          <w:szCs w:val="21"/>
        </w:rPr>
        <w:t>de ótimo</w:t>
      </w:r>
      <w:r w:rsidR="00536744">
        <w:rPr>
          <w:rFonts w:ascii="Arial" w:eastAsia="Arial" w:hAnsi="Arial" w:cs="Arial"/>
          <w:sz w:val="21"/>
          <w:szCs w:val="21"/>
        </w:rPr>
        <w:t xml:space="preserve">, mas que de nenhuma forma se caracteriza como ditador, e que se dependesse do prefeito todas as coisas seriam feitas da forma perfeita. O vereador diz ter orgulho por ter </w:t>
      </w:r>
      <w:r w:rsidR="00536744" w:rsidRPr="00D54516">
        <w:rPr>
          <w:rFonts w:ascii="Arial" w:eastAsia="Arial" w:hAnsi="Arial" w:cs="Arial"/>
          <w:sz w:val="21"/>
          <w:szCs w:val="21"/>
        </w:rPr>
        <w:t>trabalhado com ele, quando sempre foi exigido, e argumenta que um gestor tem que ser exigente, ter responsabilidade, e também ter mão de ferro para que seja obedecido e q</w:t>
      </w:r>
      <w:r w:rsidR="00CA7AD5" w:rsidRPr="00D54516">
        <w:rPr>
          <w:rFonts w:ascii="Arial" w:eastAsia="Arial" w:hAnsi="Arial" w:cs="Arial"/>
          <w:sz w:val="21"/>
          <w:szCs w:val="21"/>
        </w:rPr>
        <w:t>ue haja resultado, assim como o</w:t>
      </w:r>
      <w:r w:rsidR="00536744" w:rsidRPr="00D54516">
        <w:rPr>
          <w:rFonts w:ascii="Arial" w:eastAsia="Arial" w:hAnsi="Arial" w:cs="Arial"/>
          <w:sz w:val="21"/>
          <w:szCs w:val="21"/>
        </w:rPr>
        <w:t>corre no setor pr</w:t>
      </w:r>
      <w:r w:rsidR="00CA7AD5" w:rsidRPr="00D54516">
        <w:rPr>
          <w:rFonts w:ascii="Arial" w:eastAsia="Arial" w:hAnsi="Arial" w:cs="Arial"/>
          <w:sz w:val="21"/>
          <w:szCs w:val="21"/>
        </w:rPr>
        <w:t>i</w:t>
      </w:r>
      <w:r w:rsidR="00536744" w:rsidRPr="00D54516">
        <w:rPr>
          <w:rFonts w:ascii="Arial" w:eastAsia="Arial" w:hAnsi="Arial" w:cs="Arial"/>
          <w:sz w:val="21"/>
          <w:szCs w:val="21"/>
        </w:rPr>
        <w:t xml:space="preserve">vado. Ressalta que o </w:t>
      </w:r>
      <w:r w:rsidR="00CA7AD5" w:rsidRPr="00D54516">
        <w:rPr>
          <w:rFonts w:ascii="Arial" w:eastAsia="Arial" w:hAnsi="Arial" w:cs="Arial"/>
          <w:sz w:val="21"/>
          <w:szCs w:val="21"/>
        </w:rPr>
        <w:t>P</w:t>
      </w:r>
      <w:r w:rsidR="00536744" w:rsidRPr="00D54516">
        <w:rPr>
          <w:rFonts w:ascii="Arial" w:eastAsia="Arial" w:hAnsi="Arial" w:cs="Arial"/>
          <w:sz w:val="21"/>
          <w:szCs w:val="21"/>
        </w:rPr>
        <w:t xml:space="preserve">oder </w:t>
      </w:r>
      <w:r w:rsidR="00CA7AD5" w:rsidRPr="00D54516">
        <w:rPr>
          <w:rFonts w:ascii="Arial" w:eastAsia="Arial" w:hAnsi="Arial" w:cs="Arial"/>
          <w:sz w:val="21"/>
          <w:szCs w:val="21"/>
        </w:rPr>
        <w:t>P</w:t>
      </w:r>
      <w:r w:rsidR="00536744" w:rsidRPr="00D54516">
        <w:rPr>
          <w:rFonts w:ascii="Arial" w:eastAsia="Arial" w:hAnsi="Arial" w:cs="Arial"/>
          <w:sz w:val="21"/>
          <w:szCs w:val="21"/>
        </w:rPr>
        <w:t xml:space="preserve">úblico é uma empresa que presta serviços para a população, e que se o gestor é banana, desonesto e não tem rédea firme, </w:t>
      </w:r>
      <w:r w:rsidR="00CB048E" w:rsidRPr="00D54516">
        <w:rPr>
          <w:rFonts w:ascii="Arial" w:eastAsia="Arial" w:hAnsi="Arial" w:cs="Arial"/>
          <w:sz w:val="21"/>
          <w:szCs w:val="21"/>
        </w:rPr>
        <w:t>vira a Casa da Mãe Joana, como em muitas prefeituras está acontecendo, sem resultados e com consequências para a população. O vereador diz que conversou com alguns ex-colegas do vereador Márcio na época em que era secretário d</w:t>
      </w:r>
      <w:r w:rsidR="00CA7AD5" w:rsidRPr="00D54516">
        <w:rPr>
          <w:rFonts w:ascii="Arial" w:eastAsia="Arial" w:hAnsi="Arial" w:cs="Arial"/>
          <w:sz w:val="21"/>
          <w:szCs w:val="21"/>
        </w:rPr>
        <w:t>e</w:t>
      </w:r>
      <w:r w:rsidR="00CB048E" w:rsidRPr="00D54516">
        <w:rPr>
          <w:rFonts w:ascii="Arial" w:eastAsia="Arial" w:hAnsi="Arial" w:cs="Arial"/>
          <w:sz w:val="21"/>
          <w:szCs w:val="21"/>
        </w:rPr>
        <w:t xml:space="preserve"> Obras, os quais falaram que eram cobrados e humilhados em público, e quando passava um</w:t>
      </w:r>
      <w:r w:rsidR="00CA7AD5" w:rsidRPr="00D54516">
        <w:rPr>
          <w:rFonts w:ascii="Arial" w:eastAsia="Arial" w:hAnsi="Arial" w:cs="Arial"/>
          <w:sz w:val="21"/>
          <w:szCs w:val="21"/>
        </w:rPr>
        <w:t>a</w:t>
      </w:r>
      <w:r w:rsidR="00CB048E" w:rsidRPr="00D54516">
        <w:rPr>
          <w:rFonts w:ascii="Arial" w:eastAsia="Arial" w:hAnsi="Arial" w:cs="Arial"/>
          <w:sz w:val="21"/>
          <w:szCs w:val="21"/>
        </w:rPr>
        <w:t xml:space="preserve"> eleição que a situação ganhava o deboche durava por três meses. Diante disso, reafirma que não há problema de o Márcio </w:t>
      </w:r>
      <w:r w:rsidR="00CA7AD5" w:rsidRPr="00D54516">
        <w:rPr>
          <w:rFonts w:ascii="Arial" w:eastAsia="Arial" w:hAnsi="Arial" w:cs="Arial"/>
          <w:sz w:val="21"/>
          <w:szCs w:val="21"/>
        </w:rPr>
        <w:t xml:space="preserve">não </w:t>
      </w:r>
      <w:r w:rsidR="00CB048E" w:rsidRPr="00D54516">
        <w:rPr>
          <w:rFonts w:ascii="Arial" w:eastAsia="Arial" w:hAnsi="Arial" w:cs="Arial"/>
          <w:sz w:val="21"/>
          <w:szCs w:val="21"/>
        </w:rPr>
        <w:t xml:space="preserve">gostar </w:t>
      </w:r>
      <w:r w:rsidR="00CB048E">
        <w:rPr>
          <w:rFonts w:ascii="Arial" w:eastAsia="Arial" w:hAnsi="Arial" w:cs="Arial"/>
          <w:sz w:val="21"/>
          <w:szCs w:val="21"/>
        </w:rPr>
        <w:t xml:space="preserve">da gestão do prefeito, a qual considera excelente pelos resultados obtidos para a população. Da mesma forma, cita que muitos não gostam da gestão do presidente Bolsonaro, e ressalta que ele está enfrentado uma </w:t>
      </w:r>
      <w:r w:rsidR="00CB048E" w:rsidRPr="00D54516">
        <w:rPr>
          <w:rFonts w:ascii="Arial" w:eastAsia="Arial" w:hAnsi="Arial" w:cs="Arial"/>
          <w:sz w:val="21"/>
          <w:szCs w:val="21"/>
        </w:rPr>
        <w:t xml:space="preserve">situação de pandemia, e que se não tivesse essa questão o Brasil iria decolar neste ano. Diz </w:t>
      </w:r>
      <w:r w:rsidR="00CA7AD5" w:rsidRPr="00D54516">
        <w:rPr>
          <w:rFonts w:ascii="Arial" w:eastAsia="Arial" w:hAnsi="Arial" w:cs="Arial"/>
          <w:sz w:val="21"/>
          <w:szCs w:val="21"/>
        </w:rPr>
        <w:t>haver</w:t>
      </w:r>
      <w:r w:rsidR="00CB048E" w:rsidRPr="00D54516">
        <w:rPr>
          <w:rFonts w:ascii="Arial" w:eastAsia="Arial" w:hAnsi="Arial" w:cs="Arial"/>
          <w:sz w:val="21"/>
          <w:szCs w:val="21"/>
        </w:rPr>
        <w:t xml:space="preserve"> um </w:t>
      </w:r>
      <w:r w:rsidR="005A27B1" w:rsidRPr="00D54516">
        <w:rPr>
          <w:rFonts w:ascii="Arial" w:eastAsia="Arial" w:hAnsi="Arial" w:cs="Arial"/>
          <w:sz w:val="21"/>
          <w:szCs w:val="21"/>
        </w:rPr>
        <w:t xml:space="preserve">problema maior – um </w:t>
      </w:r>
      <w:r w:rsidR="00CB048E" w:rsidRPr="00D54516">
        <w:rPr>
          <w:rFonts w:ascii="Arial" w:eastAsia="Arial" w:hAnsi="Arial" w:cs="Arial"/>
          <w:sz w:val="21"/>
          <w:szCs w:val="21"/>
        </w:rPr>
        <w:t xml:space="preserve">sistema </w:t>
      </w:r>
      <w:r w:rsidR="005A27B1" w:rsidRPr="00D54516">
        <w:rPr>
          <w:rFonts w:ascii="Arial" w:eastAsia="Arial" w:hAnsi="Arial" w:cs="Arial"/>
          <w:sz w:val="21"/>
          <w:szCs w:val="21"/>
        </w:rPr>
        <w:t>que está sendo</w:t>
      </w:r>
      <w:r w:rsidR="00CB048E" w:rsidRPr="00D54516">
        <w:rPr>
          <w:rFonts w:ascii="Arial" w:eastAsia="Arial" w:hAnsi="Arial" w:cs="Arial"/>
          <w:sz w:val="21"/>
          <w:szCs w:val="21"/>
        </w:rPr>
        <w:t xml:space="preserve"> armado </w:t>
      </w:r>
      <w:r w:rsidR="005A27B1" w:rsidRPr="00D54516">
        <w:rPr>
          <w:rFonts w:ascii="Arial" w:eastAsia="Arial" w:hAnsi="Arial" w:cs="Arial"/>
          <w:sz w:val="21"/>
          <w:szCs w:val="21"/>
        </w:rPr>
        <w:t>pelo</w:t>
      </w:r>
      <w:r w:rsidR="00CB048E" w:rsidRPr="00D54516">
        <w:rPr>
          <w:rFonts w:ascii="Arial" w:eastAsia="Arial" w:hAnsi="Arial" w:cs="Arial"/>
          <w:sz w:val="21"/>
          <w:szCs w:val="21"/>
        </w:rPr>
        <w:t xml:space="preserve"> STF, Congresso</w:t>
      </w:r>
      <w:r w:rsidR="005A27B1" w:rsidRPr="00D54516">
        <w:rPr>
          <w:rFonts w:ascii="Arial" w:eastAsia="Arial" w:hAnsi="Arial" w:cs="Arial"/>
          <w:sz w:val="21"/>
          <w:szCs w:val="21"/>
        </w:rPr>
        <w:t xml:space="preserve"> Nacional, Senado</w:t>
      </w:r>
      <w:r w:rsidR="00CB048E" w:rsidRPr="00D54516">
        <w:rPr>
          <w:rFonts w:ascii="Arial" w:eastAsia="Arial" w:hAnsi="Arial" w:cs="Arial"/>
          <w:sz w:val="21"/>
          <w:szCs w:val="21"/>
        </w:rPr>
        <w:t xml:space="preserve"> e </w:t>
      </w:r>
      <w:r w:rsidR="005A27B1" w:rsidRPr="00D54516">
        <w:rPr>
          <w:rFonts w:ascii="Arial" w:eastAsia="Arial" w:hAnsi="Arial" w:cs="Arial"/>
          <w:sz w:val="21"/>
          <w:szCs w:val="21"/>
        </w:rPr>
        <w:t xml:space="preserve">a </w:t>
      </w:r>
      <w:r w:rsidR="00CB048E" w:rsidRPr="00D54516">
        <w:rPr>
          <w:rFonts w:ascii="Arial" w:eastAsia="Arial" w:hAnsi="Arial" w:cs="Arial"/>
          <w:sz w:val="21"/>
          <w:szCs w:val="21"/>
        </w:rPr>
        <w:t>mídia</w:t>
      </w:r>
      <w:r w:rsidR="005A27B1" w:rsidRPr="00D54516">
        <w:rPr>
          <w:rFonts w:ascii="Arial" w:eastAsia="Arial" w:hAnsi="Arial" w:cs="Arial"/>
          <w:sz w:val="21"/>
          <w:szCs w:val="21"/>
        </w:rPr>
        <w:t>, que está contra o Bolsonaro e por isso acaba sendo também contra a população.</w:t>
      </w:r>
      <w:r w:rsidR="00CB048E" w:rsidRPr="00D54516">
        <w:rPr>
          <w:rFonts w:ascii="Arial" w:eastAsia="Arial" w:hAnsi="Arial" w:cs="Arial"/>
          <w:sz w:val="21"/>
          <w:szCs w:val="21"/>
        </w:rPr>
        <w:t xml:space="preserve"> </w:t>
      </w:r>
      <w:r w:rsidR="005A27B1" w:rsidRPr="00D54516">
        <w:rPr>
          <w:rFonts w:ascii="Arial" w:eastAsia="Arial" w:hAnsi="Arial" w:cs="Arial"/>
          <w:sz w:val="21"/>
          <w:szCs w:val="21"/>
        </w:rPr>
        <w:t xml:space="preserve">Observa que este sistema, ou quadrilha, entende que quanto pior, melhor, e diz que isso também ocorre em Santa Clara do Sul, mesmo que de forma mais tímida. O vereador também diz que causou estranheza a fala de </w:t>
      </w:r>
      <w:proofErr w:type="spellStart"/>
      <w:r w:rsidR="005A27B1" w:rsidRPr="00D54516">
        <w:rPr>
          <w:rFonts w:ascii="Arial" w:eastAsia="Arial" w:hAnsi="Arial" w:cs="Arial"/>
          <w:sz w:val="21"/>
          <w:szCs w:val="21"/>
        </w:rPr>
        <w:t>Foltz</w:t>
      </w:r>
      <w:proofErr w:type="spellEnd"/>
      <w:r w:rsidR="005A27B1" w:rsidRPr="00D54516">
        <w:rPr>
          <w:rFonts w:ascii="Arial" w:eastAsia="Arial" w:hAnsi="Arial" w:cs="Arial"/>
          <w:sz w:val="21"/>
          <w:szCs w:val="21"/>
        </w:rPr>
        <w:t xml:space="preserve"> da semana anterior, </w:t>
      </w:r>
      <w:r w:rsidR="00CA7AD5" w:rsidRPr="00D54516">
        <w:rPr>
          <w:rFonts w:ascii="Arial" w:eastAsia="Arial" w:hAnsi="Arial" w:cs="Arial"/>
          <w:sz w:val="21"/>
          <w:szCs w:val="21"/>
        </w:rPr>
        <w:t>que</w:t>
      </w:r>
      <w:r w:rsidR="005A27B1" w:rsidRPr="00D54516">
        <w:rPr>
          <w:rFonts w:ascii="Arial" w:eastAsia="Arial" w:hAnsi="Arial" w:cs="Arial"/>
          <w:sz w:val="21"/>
          <w:szCs w:val="21"/>
        </w:rPr>
        <w:t xml:space="preserve"> citou a vergonha de os </w:t>
      </w:r>
      <w:r w:rsidR="00CA7AD5" w:rsidRPr="00D54516">
        <w:rPr>
          <w:rFonts w:ascii="Arial" w:eastAsia="Arial" w:hAnsi="Arial" w:cs="Arial"/>
          <w:sz w:val="21"/>
          <w:szCs w:val="21"/>
        </w:rPr>
        <w:t>servidores</w:t>
      </w:r>
      <w:r w:rsidR="005A27B1" w:rsidRPr="00D54516">
        <w:rPr>
          <w:rFonts w:ascii="Arial" w:eastAsia="Arial" w:hAnsi="Arial" w:cs="Arial"/>
          <w:sz w:val="21"/>
          <w:szCs w:val="21"/>
        </w:rPr>
        <w:t xml:space="preserve"> estarem ganhando em dia. Com a edição de O Informativo de sábado nas mãos, abordou a coluna </w:t>
      </w:r>
      <w:r w:rsidR="005A27B1">
        <w:rPr>
          <w:rFonts w:ascii="Arial" w:eastAsia="Arial" w:hAnsi="Arial" w:cs="Arial"/>
          <w:sz w:val="21"/>
          <w:szCs w:val="21"/>
        </w:rPr>
        <w:t>do Fabiano Conte acerca da lista de pessoas que receberam o auxílio dos R$ 600 sem ter direito, ou que moralmente não teriam direito</w:t>
      </w:r>
      <w:r w:rsidR="0087396D">
        <w:rPr>
          <w:rFonts w:ascii="Arial" w:eastAsia="Arial" w:hAnsi="Arial" w:cs="Arial"/>
          <w:sz w:val="21"/>
          <w:szCs w:val="21"/>
        </w:rPr>
        <w:t>, e citou um trecho:</w:t>
      </w:r>
      <w:r w:rsidR="005A27B1">
        <w:rPr>
          <w:rFonts w:ascii="Arial" w:eastAsia="Arial" w:hAnsi="Arial" w:cs="Arial"/>
          <w:sz w:val="21"/>
          <w:szCs w:val="21"/>
        </w:rPr>
        <w:t xml:space="preserve"> “</w:t>
      </w:r>
      <w:r w:rsidR="0087396D">
        <w:rPr>
          <w:rFonts w:ascii="Arial" w:eastAsia="Arial" w:hAnsi="Arial" w:cs="Arial"/>
          <w:sz w:val="21"/>
          <w:szCs w:val="21"/>
        </w:rPr>
        <w:t xml:space="preserve">vi na lista nome de pessoas críticas ao sistema e que condenam sem dó ou piedade os políticos, mas que não passam de </w:t>
      </w:r>
      <w:r w:rsidR="0087396D" w:rsidRPr="00D54516">
        <w:rPr>
          <w:rFonts w:ascii="Arial" w:eastAsia="Arial" w:hAnsi="Arial" w:cs="Arial"/>
          <w:sz w:val="21"/>
          <w:szCs w:val="21"/>
        </w:rPr>
        <w:lastRenderedPageBreak/>
        <w:t>legítimo</w:t>
      </w:r>
      <w:r w:rsidR="00CA7AD5" w:rsidRPr="00D54516">
        <w:rPr>
          <w:rFonts w:ascii="Arial" w:eastAsia="Arial" w:hAnsi="Arial" w:cs="Arial"/>
          <w:sz w:val="21"/>
          <w:szCs w:val="21"/>
        </w:rPr>
        <w:t>s</w:t>
      </w:r>
      <w:r w:rsidR="0087396D" w:rsidRPr="00D54516">
        <w:rPr>
          <w:rFonts w:ascii="Arial" w:eastAsia="Arial" w:hAnsi="Arial" w:cs="Arial"/>
          <w:sz w:val="21"/>
          <w:szCs w:val="21"/>
        </w:rPr>
        <w:t xml:space="preserve"> moralistas de cuecas, que pregam a moral de cuecas” – o eufemismo para hipocrisia. Outro trecho </w:t>
      </w:r>
      <w:r w:rsidR="0087396D">
        <w:rPr>
          <w:rFonts w:ascii="Arial" w:eastAsia="Arial" w:hAnsi="Arial" w:cs="Arial"/>
          <w:sz w:val="21"/>
          <w:szCs w:val="21"/>
        </w:rPr>
        <w:t xml:space="preserve">ressaltava que os que se inscreveram sem ter direito cometeram crime de falsidade ideológica, e mesmo devolvendo poderá sofrer inquérito policial, e tem a citação de um agente público de Forquetinha cuja esposa ganhou R$ 1,2 mil, e cita que pessoas que se enquadram, como o Eduardo Castro, por ter perdido o emprego de professor da escolinha, não ganhou o auxílio. Sobre isso, afirma que o combate à corrupção precisa começar dentro de casa. E </w:t>
      </w:r>
      <w:r w:rsidR="000867F6">
        <w:rPr>
          <w:rFonts w:ascii="Arial" w:eastAsia="Arial" w:hAnsi="Arial" w:cs="Arial"/>
          <w:sz w:val="21"/>
          <w:szCs w:val="21"/>
        </w:rPr>
        <w:t>argumenta</w:t>
      </w:r>
      <w:r w:rsidR="0087396D">
        <w:rPr>
          <w:rFonts w:ascii="Arial" w:eastAsia="Arial" w:hAnsi="Arial" w:cs="Arial"/>
          <w:sz w:val="21"/>
          <w:szCs w:val="21"/>
        </w:rPr>
        <w:t xml:space="preserve"> que, se o servidor de Santa Clara do Sul recebe em dia, é porque tem uma gestão boa, porque o prefeito é firme e porque não tem desvio.</w:t>
      </w:r>
      <w:r w:rsidR="000867F6">
        <w:rPr>
          <w:rFonts w:ascii="Arial" w:eastAsia="Arial" w:hAnsi="Arial" w:cs="Arial"/>
          <w:sz w:val="21"/>
          <w:szCs w:val="21"/>
        </w:rPr>
        <w:t xml:space="preserve"> Para finalizar, voltando-se para o Marcelo, fala sobre a corrupção envolvendo os </w:t>
      </w:r>
      <w:r w:rsidR="000867F6" w:rsidRPr="00D54516">
        <w:rPr>
          <w:rFonts w:ascii="Arial" w:eastAsia="Arial" w:hAnsi="Arial" w:cs="Arial"/>
          <w:sz w:val="21"/>
          <w:szCs w:val="21"/>
        </w:rPr>
        <w:t xml:space="preserve">governos do PT, de Lula e de Dilma, e lamenta que o MDB nacional tenha participado da coligação. E reafirma que as palavras ditas na tribuna tem que ser vividas. </w:t>
      </w:r>
      <w:proofErr w:type="spellStart"/>
      <w:r w:rsidR="000867F6" w:rsidRPr="00D54516">
        <w:rPr>
          <w:rFonts w:ascii="Arial" w:eastAsia="Arial" w:hAnsi="Arial" w:cs="Arial"/>
          <w:b/>
          <w:sz w:val="21"/>
          <w:szCs w:val="21"/>
        </w:rPr>
        <w:t>Rosani</w:t>
      </w:r>
      <w:proofErr w:type="spellEnd"/>
      <w:r w:rsidR="000867F6" w:rsidRPr="00D54516">
        <w:rPr>
          <w:rFonts w:ascii="Arial" w:eastAsia="Arial" w:hAnsi="Arial" w:cs="Arial"/>
          <w:b/>
          <w:sz w:val="21"/>
          <w:szCs w:val="21"/>
        </w:rPr>
        <w:t xml:space="preserve"> Maria </w:t>
      </w:r>
      <w:proofErr w:type="spellStart"/>
      <w:r w:rsidR="000867F6" w:rsidRPr="00D54516">
        <w:rPr>
          <w:rFonts w:ascii="Arial" w:eastAsia="Arial" w:hAnsi="Arial" w:cs="Arial"/>
          <w:b/>
          <w:sz w:val="21"/>
          <w:szCs w:val="21"/>
        </w:rPr>
        <w:t>Hendges</w:t>
      </w:r>
      <w:proofErr w:type="spellEnd"/>
      <w:r w:rsidR="000867F6" w:rsidRPr="00D54516">
        <w:rPr>
          <w:rFonts w:ascii="Arial" w:eastAsia="Arial" w:hAnsi="Arial" w:cs="Arial"/>
          <w:b/>
          <w:sz w:val="21"/>
          <w:szCs w:val="21"/>
        </w:rPr>
        <w:t xml:space="preserve"> Richter </w:t>
      </w:r>
      <w:r w:rsidR="006D66CE" w:rsidRPr="00D54516">
        <w:rPr>
          <w:rFonts w:ascii="Arial" w:eastAsia="Arial" w:hAnsi="Arial" w:cs="Arial"/>
          <w:b/>
          <w:sz w:val="21"/>
          <w:szCs w:val="21"/>
        </w:rPr>
        <w:t>(</w:t>
      </w:r>
      <w:r w:rsidR="000867F6" w:rsidRPr="00D54516">
        <w:rPr>
          <w:rFonts w:ascii="Arial" w:eastAsia="Arial" w:hAnsi="Arial" w:cs="Arial"/>
          <w:b/>
          <w:sz w:val="21"/>
          <w:szCs w:val="21"/>
        </w:rPr>
        <w:t>P</w:t>
      </w:r>
      <w:r w:rsidR="00332838" w:rsidRPr="00D54516">
        <w:rPr>
          <w:rFonts w:ascii="Arial" w:eastAsia="Arial" w:hAnsi="Arial" w:cs="Arial"/>
          <w:b/>
          <w:sz w:val="21"/>
          <w:szCs w:val="21"/>
        </w:rPr>
        <w:t>P</w:t>
      </w:r>
      <w:r w:rsidR="006D66CE" w:rsidRPr="00D54516">
        <w:rPr>
          <w:rFonts w:ascii="Arial" w:eastAsia="Arial" w:hAnsi="Arial" w:cs="Arial"/>
          <w:b/>
          <w:sz w:val="21"/>
          <w:szCs w:val="21"/>
        </w:rPr>
        <w:t xml:space="preserve">) – </w:t>
      </w:r>
      <w:r w:rsidR="006D66CE" w:rsidRPr="00D54516">
        <w:rPr>
          <w:rFonts w:ascii="Arial" w:eastAsia="Arial" w:hAnsi="Arial" w:cs="Arial"/>
          <w:sz w:val="21"/>
          <w:szCs w:val="21"/>
        </w:rPr>
        <w:t>Cumprimenta a todos</w:t>
      </w:r>
      <w:r w:rsidR="006D66CE" w:rsidRPr="00D54516">
        <w:rPr>
          <w:rFonts w:ascii="Arial" w:eastAsia="Arial" w:hAnsi="Arial" w:cs="Arial"/>
          <w:b/>
          <w:sz w:val="21"/>
          <w:szCs w:val="21"/>
        </w:rPr>
        <w:t xml:space="preserve"> </w:t>
      </w:r>
      <w:r w:rsidR="000867F6" w:rsidRPr="00D54516">
        <w:rPr>
          <w:rFonts w:ascii="Arial" w:eastAsia="Arial" w:hAnsi="Arial" w:cs="Arial"/>
          <w:sz w:val="21"/>
          <w:szCs w:val="21"/>
        </w:rPr>
        <w:t xml:space="preserve">e diz que </w:t>
      </w:r>
      <w:r w:rsidR="00B74714" w:rsidRPr="00D54516">
        <w:rPr>
          <w:rFonts w:ascii="Arial" w:eastAsia="Arial" w:hAnsi="Arial" w:cs="Arial"/>
          <w:sz w:val="21"/>
          <w:szCs w:val="21"/>
        </w:rPr>
        <w:t xml:space="preserve">ocupa a tribuna </w:t>
      </w:r>
      <w:r w:rsidR="000F2B7F" w:rsidRPr="00D54516">
        <w:rPr>
          <w:rFonts w:ascii="Arial" w:eastAsia="Arial" w:hAnsi="Arial" w:cs="Arial"/>
          <w:sz w:val="21"/>
          <w:szCs w:val="21"/>
        </w:rPr>
        <w:t xml:space="preserve">não </w:t>
      </w:r>
      <w:r w:rsidR="00B74714" w:rsidRPr="00D54516">
        <w:rPr>
          <w:rFonts w:ascii="Arial" w:eastAsia="Arial" w:hAnsi="Arial" w:cs="Arial"/>
          <w:sz w:val="21"/>
          <w:szCs w:val="21"/>
        </w:rPr>
        <w:t>só para criticar, mas também para r</w:t>
      </w:r>
      <w:r w:rsidR="000867F6" w:rsidRPr="00D54516">
        <w:rPr>
          <w:rFonts w:ascii="Arial" w:eastAsia="Arial" w:hAnsi="Arial" w:cs="Arial"/>
          <w:sz w:val="21"/>
          <w:szCs w:val="21"/>
        </w:rPr>
        <w:t>econhece</w:t>
      </w:r>
      <w:r w:rsidR="00B74714" w:rsidRPr="00D54516">
        <w:rPr>
          <w:rFonts w:ascii="Arial" w:eastAsia="Arial" w:hAnsi="Arial" w:cs="Arial"/>
          <w:sz w:val="21"/>
          <w:szCs w:val="21"/>
        </w:rPr>
        <w:t>r o</w:t>
      </w:r>
      <w:r w:rsidR="000867F6" w:rsidRPr="00D54516">
        <w:rPr>
          <w:rFonts w:ascii="Arial" w:eastAsia="Arial" w:hAnsi="Arial" w:cs="Arial"/>
          <w:sz w:val="21"/>
          <w:szCs w:val="21"/>
        </w:rPr>
        <w:t xml:space="preserve"> es</w:t>
      </w:r>
      <w:r w:rsidR="000867F6">
        <w:rPr>
          <w:rFonts w:ascii="Arial" w:eastAsia="Arial" w:hAnsi="Arial" w:cs="Arial"/>
          <w:sz w:val="21"/>
          <w:szCs w:val="21"/>
        </w:rPr>
        <w:t xml:space="preserve">forço de colegas quando exercem seu trabalho com </w:t>
      </w:r>
      <w:r w:rsidR="00B74714">
        <w:rPr>
          <w:rFonts w:ascii="Arial" w:eastAsia="Arial" w:hAnsi="Arial" w:cs="Arial"/>
          <w:sz w:val="21"/>
          <w:szCs w:val="21"/>
        </w:rPr>
        <w:t>dedicação</w:t>
      </w:r>
      <w:r w:rsidR="000867F6">
        <w:rPr>
          <w:rFonts w:ascii="Arial" w:eastAsia="Arial" w:hAnsi="Arial" w:cs="Arial"/>
          <w:sz w:val="21"/>
          <w:szCs w:val="21"/>
        </w:rPr>
        <w:t xml:space="preserve"> e esforço, pois </w:t>
      </w:r>
      <w:r w:rsidR="000F2B7F">
        <w:rPr>
          <w:rFonts w:ascii="Arial" w:eastAsia="Arial" w:hAnsi="Arial" w:cs="Arial"/>
          <w:sz w:val="21"/>
          <w:szCs w:val="21"/>
        </w:rPr>
        <w:t xml:space="preserve">entende que </w:t>
      </w:r>
      <w:r w:rsidR="000867F6">
        <w:rPr>
          <w:rFonts w:ascii="Arial" w:eastAsia="Arial" w:hAnsi="Arial" w:cs="Arial"/>
          <w:sz w:val="21"/>
          <w:szCs w:val="21"/>
        </w:rPr>
        <w:t xml:space="preserve">tudo o que administram é de toda a população. </w:t>
      </w:r>
      <w:r w:rsidR="000F2B7F" w:rsidRPr="00D54516">
        <w:rPr>
          <w:rFonts w:ascii="Arial" w:eastAsia="Arial" w:hAnsi="Arial" w:cs="Arial"/>
          <w:sz w:val="21"/>
          <w:szCs w:val="21"/>
        </w:rPr>
        <w:t xml:space="preserve">Nesta ocasião, aborda o que foi dito pelo vereador Mauro </w:t>
      </w:r>
      <w:r w:rsidR="00F334AC" w:rsidRPr="00D54516">
        <w:rPr>
          <w:rFonts w:ascii="Arial" w:eastAsia="Arial" w:hAnsi="Arial" w:cs="Arial"/>
          <w:sz w:val="21"/>
          <w:szCs w:val="21"/>
        </w:rPr>
        <w:t>na sessão do dia 12 de abril, referente</w:t>
      </w:r>
      <w:r w:rsidR="000F2B7F" w:rsidRPr="00D54516">
        <w:rPr>
          <w:rFonts w:ascii="Arial" w:eastAsia="Arial" w:hAnsi="Arial" w:cs="Arial"/>
          <w:sz w:val="21"/>
          <w:szCs w:val="21"/>
        </w:rPr>
        <w:t xml:space="preserve"> </w:t>
      </w:r>
      <w:r w:rsidR="009677AA" w:rsidRPr="00D54516">
        <w:rPr>
          <w:rFonts w:ascii="Arial" w:eastAsia="Arial" w:hAnsi="Arial" w:cs="Arial"/>
          <w:sz w:val="21"/>
          <w:szCs w:val="21"/>
        </w:rPr>
        <w:t>a</w:t>
      </w:r>
      <w:r w:rsidR="000F2B7F" w:rsidRPr="00D54516">
        <w:rPr>
          <w:rFonts w:ascii="Arial" w:eastAsia="Arial" w:hAnsi="Arial" w:cs="Arial"/>
          <w:sz w:val="21"/>
          <w:szCs w:val="21"/>
        </w:rPr>
        <w:t xml:space="preserve">o pedido dela à Administração Municipal para </w:t>
      </w:r>
      <w:r w:rsidR="00B74714" w:rsidRPr="00D54516">
        <w:rPr>
          <w:rFonts w:ascii="Arial" w:eastAsia="Arial" w:hAnsi="Arial" w:cs="Arial"/>
          <w:sz w:val="21"/>
          <w:szCs w:val="21"/>
        </w:rPr>
        <w:t>isentar o produtor rural d</w:t>
      </w:r>
      <w:r w:rsidR="000F2B7F" w:rsidRPr="00D54516">
        <w:rPr>
          <w:rFonts w:ascii="Arial" w:eastAsia="Arial" w:hAnsi="Arial" w:cs="Arial"/>
          <w:sz w:val="21"/>
          <w:szCs w:val="21"/>
        </w:rPr>
        <w:t>o pagamento d</w:t>
      </w:r>
      <w:r w:rsidR="00B74714" w:rsidRPr="00D54516">
        <w:rPr>
          <w:rFonts w:ascii="Arial" w:eastAsia="Arial" w:hAnsi="Arial" w:cs="Arial"/>
          <w:sz w:val="21"/>
          <w:szCs w:val="21"/>
        </w:rPr>
        <w:t>a semente de milho em 2020</w:t>
      </w:r>
      <w:r w:rsidR="000E3319" w:rsidRPr="00D54516">
        <w:rPr>
          <w:rFonts w:ascii="Arial" w:eastAsia="Arial" w:hAnsi="Arial" w:cs="Arial"/>
          <w:sz w:val="21"/>
          <w:szCs w:val="21"/>
        </w:rPr>
        <w:t xml:space="preserve"> –</w:t>
      </w:r>
      <w:r w:rsidR="00F334AC" w:rsidRPr="00D54516">
        <w:rPr>
          <w:rFonts w:ascii="Arial" w:eastAsia="Arial" w:hAnsi="Arial" w:cs="Arial"/>
          <w:sz w:val="21"/>
          <w:szCs w:val="21"/>
        </w:rPr>
        <w:t xml:space="preserve"> </w:t>
      </w:r>
      <w:r w:rsidR="000E3319" w:rsidRPr="00D54516">
        <w:rPr>
          <w:rFonts w:ascii="Arial" w:eastAsia="Arial" w:hAnsi="Arial" w:cs="Arial"/>
          <w:sz w:val="21"/>
          <w:szCs w:val="21"/>
        </w:rPr>
        <w:t xml:space="preserve">que daria cerca de R$ 50 por produtor – </w:t>
      </w:r>
      <w:r w:rsidR="00F334AC" w:rsidRPr="00D54516">
        <w:rPr>
          <w:rFonts w:ascii="Arial" w:eastAsia="Arial" w:hAnsi="Arial" w:cs="Arial"/>
          <w:sz w:val="21"/>
          <w:szCs w:val="21"/>
        </w:rPr>
        <w:t>o</w:t>
      </w:r>
      <w:r w:rsidR="000E3319" w:rsidRPr="00D54516">
        <w:rPr>
          <w:rFonts w:ascii="Arial" w:eastAsia="Arial" w:hAnsi="Arial" w:cs="Arial"/>
          <w:sz w:val="21"/>
          <w:szCs w:val="21"/>
        </w:rPr>
        <w:t xml:space="preserve"> </w:t>
      </w:r>
      <w:r w:rsidR="00F334AC" w:rsidRPr="00D54516">
        <w:rPr>
          <w:rFonts w:ascii="Arial" w:eastAsia="Arial" w:hAnsi="Arial" w:cs="Arial"/>
          <w:sz w:val="21"/>
          <w:szCs w:val="21"/>
        </w:rPr>
        <w:t>qual não foi acatado pelo Executivo</w:t>
      </w:r>
      <w:r w:rsidR="000F2B7F" w:rsidRPr="00D54516">
        <w:rPr>
          <w:rFonts w:ascii="Arial" w:eastAsia="Arial" w:hAnsi="Arial" w:cs="Arial"/>
          <w:sz w:val="21"/>
          <w:szCs w:val="21"/>
        </w:rPr>
        <w:t xml:space="preserve">. </w:t>
      </w:r>
      <w:r w:rsidR="00F334AC" w:rsidRPr="00D54516">
        <w:rPr>
          <w:rFonts w:ascii="Arial" w:eastAsia="Arial" w:hAnsi="Arial" w:cs="Arial"/>
          <w:sz w:val="21"/>
          <w:szCs w:val="21"/>
        </w:rPr>
        <w:t xml:space="preserve">Lembra que o vereador disse que ela queria aparecer ou se promover </w:t>
      </w:r>
      <w:r w:rsidR="00B74714" w:rsidRPr="00D54516">
        <w:rPr>
          <w:rFonts w:ascii="Arial" w:eastAsia="Arial" w:hAnsi="Arial" w:cs="Arial"/>
          <w:sz w:val="21"/>
          <w:szCs w:val="21"/>
        </w:rPr>
        <w:t xml:space="preserve">por ser um </w:t>
      </w:r>
      <w:r w:rsidR="009677AA" w:rsidRPr="00D54516">
        <w:rPr>
          <w:rFonts w:ascii="Arial" w:eastAsia="Arial" w:hAnsi="Arial" w:cs="Arial"/>
          <w:sz w:val="21"/>
          <w:szCs w:val="21"/>
        </w:rPr>
        <w:t xml:space="preserve">ano </w:t>
      </w:r>
      <w:r w:rsidR="00B74714" w:rsidRPr="00D54516">
        <w:rPr>
          <w:rFonts w:ascii="Arial" w:eastAsia="Arial" w:hAnsi="Arial" w:cs="Arial"/>
          <w:sz w:val="21"/>
          <w:szCs w:val="21"/>
        </w:rPr>
        <w:t>eleitoral</w:t>
      </w:r>
      <w:r w:rsidR="00F334AC" w:rsidRPr="00D54516">
        <w:rPr>
          <w:rFonts w:ascii="Arial" w:eastAsia="Arial" w:hAnsi="Arial" w:cs="Arial"/>
          <w:sz w:val="21"/>
          <w:szCs w:val="21"/>
        </w:rPr>
        <w:t>. Diante disso, responde que não precisa disso, e que</w:t>
      </w:r>
      <w:r w:rsidR="00B74714" w:rsidRPr="00D54516">
        <w:rPr>
          <w:rFonts w:ascii="Arial" w:eastAsia="Arial" w:hAnsi="Arial" w:cs="Arial"/>
          <w:sz w:val="21"/>
          <w:szCs w:val="21"/>
        </w:rPr>
        <w:t xml:space="preserve"> </w:t>
      </w:r>
      <w:r w:rsidR="00F334AC" w:rsidRPr="00D54516">
        <w:rPr>
          <w:rFonts w:ascii="Arial" w:eastAsia="Arial" w:hAnsi="Arial" w:cs="Arial"/>
          <w:sz w:val="21"/>
          <w:szCs w:val="21"/>
        </w:rPr>
        <w:t xml:space="preserve">fez </w:t>
      </w:r>
      <w:r w:rsidR="00B74714" w:rsidRPr="00D54516">
        <w:rPr>
          <w:rFonts w:ascii="Arial" w:eastAsia="Arial" w:hAnsi="Arial" w:cs="Arial"/>
          <w:sz w:val="21"/>
          <w:szCs w:val="21"/>
        </w:rPr>
        <w:t xml:space="preserve">um solicitação como representante </w:t>
      </w:r>
      <w:r w:rsidR="00F334AC">
        <w:rPr>
          <w:rFonts w:ascii="Arial" w:eastAsia="Arial" w:hAnsi="Arial" w:cs="Arial"/>
          <w:sz w:val="21"/>
          <w:szCs w:val="21"/>
        </w:rPr>
        <w:t xml:space="preserve">também </w:t>
      </w:r>
      <w:r w:rsidR="00B74714">
        <w:rPr>
          <w:rFonts w:ascii="Arial" w:eastAsia="Arial" w:hAnsi="Arial" w:cs="Arial"/>
          <w:sz w:val="21"/>
          <w:szCs w:val="21"/>
        </w:rPr>
        <w:t>da comunidade rural</w:t>
      </w:r>
      <w:r w:rsidR="00F334AC">
        <w:rPr>
          <w:rFonts w:ascii="Arial" w:eastAsia="Arial" w:hAnsi="Arial" w:cs="Arial"/>
          <w:sz w:val="21"/>
          <w:szCs w:val="21"/>
        </w:rPr>
        <w:t>,</w:t>
      </w:r>
      <w:r w:rsidR="00B74714">
        <w:rPr>
          <w:rFonts w:ascii="Arial" w:eastAsia="Arial" w:hAnsi="Arial" w:cs="Arial"/>
          <w:sz w:val="21"/>
          <w:szCs w:val="21"/>
        </w:rPr>
        <w:t xml:space="preserve"> </w:t>
      </w:r>
      <w:r w:rsidR="00F334AC">
        <w:rPr>
          <w:rFonts w:ascii="Arial" w:eastAsia="Arial" w:hAnsi="Arial" w:cs="Arial"/>
          <w:sz w:val="21"/>
          <w:szCs w:val="21"/>
        </w:rPr>
        <w:t>ainda mais, de acordo com ela, que s</w:t>
      </w:r>
      <w:r w:rsidR="00B74714">
        <w:rPr>
          <w:rFonts w:ascii="Arial" w:eastAsia="Arial" w:hAnsi="Arial" w:cs="Arial"/>
          <w:sz w:val="21"/>
          <w:szCs w:val="21"/>
        </w:rPr>
        <w:t xml:space="preserve">e </w:t>
      </w:r>
      <w:r w:rsidR="00F334AC">
        <w:rPr>
          <w:rFonts w:ascii="Arial" w:eastAsia="Arial" w:hAnsi="Arial" w:cs="Arial"/>
          <w:sz w:val="21"/>
          <w:szCs w:val="21"/>
        </w:rPr>
        <w:t>faz isso na</w:t>
      </w:r>
      <w:r w:rsidR="00B74714">
        <w:rPr>
          <w:rFonts w:ascii="Arial" w:eastAsia="Arial" w:hAnsi="Arial" w:cs="Arial"/>
          <w:sz w:val="21"/>
          <w:szCs w:val="21"/>
        </w:rPr>
        <w:t xml:space="preserve"> secretar</w:t>
      </w:r>
      <w:r w:rsidR="00F334AC">
        <w:rPr>
          <w:rFonts w:ascii="Arial" w:eastAsia="Arial" w:hAnsi="Arial" w:cs="Arial"/>
          <w:sz w:val="21"/>
          <w:szCs w:val="21"/>
        </w:rPr>
        <w:t>i</w:t>
      </w:r>
      <w:r w:rsidR="00B74714">
        <w:rPr>
          <w:rFonts w:ascii="Arial" w:eastAsia="Arial" w:hAnsi="Arial" w:cs="Arial"/>
          <w:sz w:val="21"/>
          <w:szCs w:val="21"/>
        </w:rPr>
        <w:t xml:space="preserve">a </w:t>
      </w:r>
      <w:r w:rsidR="00F334AC">
        <w:rPr>
          <w:rFonts w:ascii="Arial" w:eastAsia="Arial" w:hAnsi="Arial" w:cs="Arial"/>
          <w:sz w:val="21"/>
          <w:szCs w:val="21"/>
        </w:rPr>
        <w:t>a</w:t>
      </w:r>
      <w:r w:rsidR="00B74714">
        <w:rPr>
          <w:rFonts w:ascii="Arial" w:eastAsia="Arial" w:hAnsi="Arial" w:cs="Arial"/>
          <w:sz w:val="21"/>
          <w:szCs w:val="21"/>
        </w:rPr>
        <w:t xml:space="preserve"> </w:t>
      </w:r>
      <w:r w:rsidR="00F334AC">
        <w:rPr>
          <w:rFonts w:ascii="Arial" w:eastAsia="Arial" w:hAnsi="Arial" w:cs="Arial"/>
          <w:sz w:val="21"/>
          <w:szCs w:val="21"/>
        </w:rPr>
        <w:t>solicitação</w:t>
      </w:r>
      <w:r w:rsidR="00B74714">
        <w:rPr>
          <w:rFonts w:ascii="Arial" w:eastAsia="Arial" w:hAnsi="Arial" w:cs="Arial"/>
          <w:sz w:val="21"/>
          <w:szCs w:val="21"/>
        </w:rPr>
        <w:t xml:space="preserve"> desaparece. </w:t>
      </w:r>
      <w:r w:rsidR="00F334AC">
        <w:rPr>
          <w:rFonts w:ascii="Arial" w:eastAsia="Arial" w:hAnsi="Arial" w:cs="Arial"/>
          <w:sz w:val="21"/>
          <w:szCs w:val="21"/>
        </w:rPr>
        <w:t xml:space="preserve">Ela ressalta ainda que o vereador fez menção de que ela </w:t>
      </w:r>
      <w:r w:rsidR="00B74714">
        <w:rPr>
          <w:rFonts w:ascii="Arial" w:eastAsia="Arial" w:hAnsi="Arial" w:cs="Arial"/>
          <w:sz w:val="21"/>
          <w:szCs w:val="21"/>
        </w:rPr>
        <w:t>estava mal informada</w:t>
      </w:r>
      <w:r w:rsidR="00F334AC">
        <w:rPr>
          <w:rFonts w:ascii="Arial" w:eastAsia="Arial" w:hAnsi="Arial" w:cs="Arial"/>
          <w:sz w:val="21"/>
          <w:szCs w:val="21"/>
        </w:rPr>
        <w:t xml:space="preserve"> por conta de que o muni</w:t>
      </w:r>
      <w:r w:rsidR="00B74714">
        <w:rPr>
          <w:rFonts w:ascii="Arial" w:eastAsia="Arial" w:hAnsi="Arial" w:cs="Arial"/>
          <w:sz w:val="21"/>
          <w:szCs w:val="21"/>
        </w:rPr>
        <w:t xml:space="preserve">cípio só podia pagar 50%. </w:t>
      </w:r>
      <w:r w:rsidR="00F334AC">
        <w:rPr>
          <w:rFonts w:ascii="Arial" w:eastAsia="Arial" w:hAnsi="Arial" w:cs="Arial"/>
          <w:sz w:val="21"/>
          <w:szCs w:val="21"/>
        </w:rPr>
        <w:t xml:space="preserve">No entanto, a vereadora reafirma que é conhecedora da lei, e agradece pelo </w:t>
      </w:r>
      <w:r w:rsidR="00B74714">
        <w:rPr>
          <w:rFonts w:ascii="Arial" w:eastAsia="Arial" w:hAnsi="Arial" w:cs="Arial"/>
          <w:sz w:val="21"/>
          <w:szCs w:val="21"/>
        </w:rPr>
        <w:t xml:space="preserve">governo </w:t>
      </w:r>
      <w:r w:rsidR="00F334AC">
        <w:rPr>
          <w:rFonts w:ascii="Arial" w:eastAsia="Arial" w:hAnsi="Arial" w:cs="Arial"/>
          <w:sz w:val="21"/>
          <w:szCs w:val="21"/>
        </w:rPr>
        <w:t xml:space="preserve">estadual </w:t>
      </w:r>
      <w:r w:rsidR="00B74714">
        <w:rPr>
          <w:rFonts w:ascii="Arial" w:eastAsia="Arial" w:hAnsi="Arial" w:cs="Arial"/>
          <w:sz w:val="21"/>
          <w:szCs w:val="21"/>
        </w:rPr>
        <w:t>ter aumentado a</w:t>
      </w:r>
      <w:r w:rsidR="00F334AC">
        <w:rPr>
          <w:rFonts w:ascii="Arial" w:eastAsia="Arial" w:hAnsi="Arial" w:cs="Arial"/>
          <w:sz w:val="21"/>
          <w:szCs w:val="21"/>
        </w:rPr>
        <w:t xml:space="preserve"> sua contrapartida para auxiliar o produtor</w:t>
      </w:r>
      <w:r w:rsidR="00B74714">
        <w:rPr>
          <w:rFonts w:ascii="Arial" w:eastAsia="Arial" w:hAnsi="Arial" w:cs="Arial"/>
          <w:sz w:val="21"/>
          <w:szCs w:val="21"/>
        </w:rPr>
        <w:t xml:space="preserve">. </w:t>
      </w:r>
      <w:r w:rsidR="00F334AC">
        <w:rPr>
          <w:rFonts w:ascii="Arial" w:eastAsia="Arial" w:hAnsi="Arial" w:cs="Arial"/>
          <w:sz w:val="21"/>
          <w:szCs w:val="21"/>
        </w:rPr>
        <w:t>E</w:t>
      </w:r>
      <w:r w:rsidR="000E3319">
        <w:rPr>
          <w:rFonts w:ascii="Arial" w:eastAsia="Arial" w:hAnsi="Arial" w:cs="Arial"/>
          <w:sz w:val="21"/>
          <w:szCs w:val="21"/>
        </w:rPr>
        <w:t>m</w:t>
      </w:r>
      <w:r w:rsidR="00F334AC">
        <w:rPr>
          <w:rFonts w:ascii="Arial" w:eastAsia="Arial" w:hAnsi="Arial" w:cs="Arial"/>
          <w:sz w:val="21"/>
          <w:szCs w:val="21"/>
        </w:rPr>
        <w:t xml:space="preserve"> referência à lista dos 50 maiores produtores rurais,</w:t>
      </w:r>
      <w:r w:rsidR="00B74714">
        <w:rPr>
          <w:rFonts w:ascii="Arial" w:eastAsia="Arial" w:hAnsi="Arial" w:cs="Arial"/>
          <w:sz w:val="21"/>
          <w:szCs w:val="21"/>
        </w:rPr>
        <w:t xml:space="preserve"> </w:t>
      </w:r>
      <w:r w:rsidR="000E3319">
        <w:rPr>
          <w:rFonts w:ascii="Arial" w:eastAsia="Arial" w:hAnsi="Arial" w:cs="Arial"/>
          <w:sz w:val="21"/>
          <w:szCs w:val="21"/>
        </w:rPr>
        <w:t xml:space="preserve">os quais garantem retorno ao Município, </w:t>
      </w:r>
      <w:r w:rsidR="00F334AC">
        <w:rPr>
          <w:rFonts w:ascii="Arial" w:eastAsia="Arial" w:hAnsi="Arial" w:cs="Arial"/>
          <w:sz w:val="21"/>
          <w:szCs w:val="21"/>
        </w:rPr>
        <w:t>diz</w:t>
      </w:r>
      <w:r w:rsidR="00B74714">
        <w:rPr>
          <w:rFonts w:ascii="Arial" w:eastAsia="Arial" w:hAnsi="Arial" w:cs="Arial"/>
          <w:sz w:val="21"/>
          <w:szCs w:val="21"/>
        </w:rPr>
        <w:t xml:space="preserve"> que </w:t>
      </w:r>
      <w:r w:rsidR="00F334AC">
        <w:rPr>
          <w:rFonts w:ascii="Arial" w:eastAsia="Arial" w:hAnsi="Arial" w:cs="Arial"/>
          <w:sz w:val="21"/>
          <w:szCs w:val="21"/>
        </w:rPr>
        <w:t xml:space="preserve">cerca de </w:t>
      </w:r>
      <w:r w:rsidR="00B74714">
        <w:rPr>
          <w:rFonts w:ascii="Arial" w:eastAsia="Arial" w:hAnsi="Arial" w:cs="Arial"/>
          <w:sz w:val="21"/>
          <w:szCs w:val="21"/>
        </w:rPr>
        <w:t>90</w:t>
      </w:r>
      <w:r w:rsidR="00B74714" w:rsidRPr="00D54516">
        <w:rPr>
          <w:rFonts w:ascii="Arial" w:eastAsia="Arial" w:hAnsi="Arial" w:cs="Arial"/>
          <w:sz w:val="21"/>
          <w:szCs w:val="21"/>
        </w:rPr>
        <w:t>% plantam milho</w:t>
      </w:r>
      <w:r w:rsidR="000E3319" w:rsidRPr="00D54516">
        <w:rPr>
          <w:rFonts w:ascii="Arial" w:eastAsia="Arial" w:hAnsi="Arial" w:cs="Arial"/>
          <w:sz w:val="21"/>
          <w:szCs w:val="21"/>
        </w:rPr>
        <w:t>.</w:t>
      </w:r>
      <w:r w:rsidR="00B74714" w:rsidRPr="00D54516">
        <w:rPr>
          <w:rFonts w:ascii="Arial" w:eastAsia="Arial" w:hAnsi="Arial" w:cs="Arial"/>
          <w:sz w:val="21"/>
          <w:szCs w:val="21"/>
        </w:rPr>
        <w:t xml:space="preserve"> </w:t>
      </w:r>
      <w:r w:rsidR="000E3319" w:rsidRPr="00D54516">
        <w:rPr>
          <w:rFonts w:ascii="Arial" w:eastAsia="Arial" w:hAnsi="Arial" w:cs="Arial"/>
          <w:sz w:val="21"/>
          <w:szCs w:val="21"/>
        </w:rPr>
        <w:t>Reforça que n</w:t>
      </w:r>
      <w:r w:rsidR="00B74714" w:rsidRPr="00D54516">
        <w:rPr>
          <w:rFonts w:ascii="Arial" w:eastAsia="Arial" w:hAnsi="Arial" w:cs="Arial"/>
          <w:sz w:val="21"/>
          <w:szCs w:val="21"/>
        </w:rPr>
        <w:t>ão há saúde nem ed</w:t>
      </w:r>
      <w:r w:rsidR="000E3319" w:rsidRPr="00D54516">
        <w:rPr>
          <w:rFonts w:ascii="Arial" w:eastAsia="Arial" w:hAnsi="Arial" w:cs="Arial"/>
          <w:sz w:val="21"/>
          <w:szCs w:val="21"/>
        </w:rPr>
        <w:t>u</w:t>
      </w:r>
      <w:r w:rsidR="00B74714" w:rsidRPr="00D54516">
        <w:rPr>
          <w:rFonts w:ascii="Arial" w:eastAsia="Arial" w:hAnsi="Arial" w:cs="Arial"/>
          <w:sz w:val="21"/>
          <w:szCs w:val="21"/>
        </w:rPr>
        <w:t>cação se as pessoas não t</w:t>
      </w:r>
      <w:r w:rsidR="000E3319" w:rsidRPr="00D54516">
        <w:rPr>
          <w:rFonts w:ascii="Arial" w:eastAsia="Arial" w:hAnsi="Arial" w:cs="Arial"/>
          <w:sz w:val="21"/>
          <w:szCs w:val="21"/>
        </w:rPr>
        <w:t>ê</w:t>
      </w:r>
      <w:r w:rsidR="00B74714" w:rsidRPr="00D54516">
        <w:rPr>
          <w:rFonts w:ascii="Arial" w:eastAsia="Arial" w:hAnsi="Arial" w:cs="Arial"/>
          <w:sz w:val="21"/>
          <w:szCs w:val="21"/>
        </w:rPr>
        <w:t xml:space="preserve">m o que comer, e </w:t>
      </w:r>
      <w:r w:rsidR="000E3319" w:rsidRPr="00D54516">
        <w:rPr>
          <w:rFonts w:ascii="Arial" w:eastAsia="Arial" w:hAnsi="Arial" w:cs="Arial"/>
          <w:sz w:val="21"/>
          <w:szCs w:val="21"/>
        </w:rPr>
        <w:t>afir</w:t>
      </w:r>
      <w:r w:rsidR="009677AA" w:rsidRPr="00D54516">
        <w:rPr>
          <w:rFonts w:ascii="Arial" w:eastAsia="Arial" w:hAnsi="Arial" w:cs="Arial"/>
          <w:sz w:val="21"/>
          <w:szCs w:val="21"/>
        </w:rPr>
        <w:t>ma</w:t>
      </w:r>
      <w:r w:rsidR="000E3319" w:rsidRPr="00D54516">
        <w:rPr>
          <w:rFonts w:ascii="Arial" w:eastAsia="Arial" w:hAnsi="Arial" w:cs="Arial"/>
          <w:sz w:val="21"/>
          <w:szCs w:val="21"/>
        </w:rPr>
        <w:t xml:space="preserve"> que </w:t>
      </w:r>
      <w:r w:rsidR="00B74714" w:rsidRPr="00D54516">
        <w:rPr>
          <w:rFonts w:ascii="Arial" w:eastAsia="Arial" w:hAnsi="Arial" w:cs="Arial"/>
          <w:sz w:val="21"/>
          <w:szCs w:val="21"/>
        </w:rPr>
        <w:t xml:space="preserve">esses alimentos vêm dos produtores que não ganharam </w:t>
      </w:r>
      <w:r w:rsidR="000E3319" w:rsidRPr="00D54516">
        <w:rPr>
          <w:rFonts w:ascii="Arial" w:eastAsia="Arial" w:hAnsi="Arial" w:cs="Arial"/>
          <w:sz w:val="21"/>
          <w:szCs w:val="21"/>
        </w:rPr>
        <w:t>os</w:t>
      </w:r>
      <w:r w:rsidR="00B74714" w:rsidRPr="00D54516">
        <w:rPr>
          <w:rFonts w:ascii="Arial" w:eastAsia="Arial" w:hAnsi="Arial" w:cs="Arial"/>
          <w:sz w:val="21"/>
          <w:szCs w:val="21"/>
        </w:rPr>
        <w:t xml:space="preserve"> R$ 50 do Município. </w:t>
      </w:r>
      <w:r w:rsidR="000E3319" w:rsidRPr="00D54516">
        <w:rPr>
          <w:rFonts w:ascii="Arial" w:eastAsia="Arial" w:hAnsi="Arial" w:cs="Arial"/>
          <w:sz w:val="21"/>
          <w:szCs w:val="21"/>
        </w:rPr>
        <w:t>Entende que a</w:t>
      </w:r>
      <w:r w:rsidR="00B74714" w:rsidRPr="00D54516">
        <w:rPr>
          <w:rFonts w:ascii="Arial" w:eastAsia="Arial" w:hAnsi="Arial" w:cs="Arial"/>
          <w:sz w:val="21"/>
          <w:szCs w:val="21"/>
        </w:rPr>
        <w:t xml:space="preserve"> </w:t>
      </w:r>
      <w:r w:rsidR="00B74714">
        <w:rPr>
          <w:rFonts w:ascii="Arial" w:eastAsia="Arial" w:hAnsi="Arial" w:cs="Arial"/>
          <w:sz w:val="21"/>
          <w:szCs w:val="21"/>
        </w:rPr>
        <w:t xml:space="preserve">demagogia </w:t>
      </w:r>
      <w:r w:rsidR="000E3319">
        <w:rPr>
          <w:rFonts w:ascii="Arial" w:eastAsia="Arial" w:hAnsi="Arial" w:cs="Arial"/>
          <w:sz w:val="21"/>
          <w:szCs w:val="21"/>
        </w:rPr>
        <w:t>não parte dela, e sim do vereador</w:t>
      </w:r>
      <w:r w:rsidR="00B74714">
        <w:rPr>
          <w:rFonts w:ascii="Arial" w:eastAsia="Arial" w:hAnsi="Arial" w:cs="Arial"/>
          <w:sz w:val="21"/>
          <w:szCs w:val="21"/>
        </w:rPr>
        <w:t xml:space="preserve"> Mauro</w:t>
      </w:r>
      <w:r w:rsidR="000E3319">
        <w:rPr>
          <w:rFonts w:ascii="Arial" w:eastAsia="Arial" w:hAnsi="Arial" w:cs="Arial"/>
          <w:sz w:val="21"/>
          <w:szCs w:val="21"/>
        </w:rPr>
        <w:t xml:space="preserve"> por dizer que não está</w:t>
      </w:r>
      <w:r w:rsidR="00B74714">
        <w:rPr>
          <w:rFonts w:ascii="Arial" w:eastAsia="Arial" w:hAnsi="Arial" w:cs="Arial"/>
          <w:sz w:val="21"/>
          <w:szCs w:val="21"/>
        </w:rPr>
        <w:t xml:space="preserve"> acontecendo uma ditadura. </w:t>
      </w:r>
      <w:r w:rsidR="000E3319">
        <w:rPr>
          <w:rFonts w:ascii="Arial" w:eastAsia="Arial" w:hAnsi="Arial" w:cs="Arial"/>
          <w:sz w:val="21"/>
          <w:szCs w:val="21"/>
        </w:rPr>
        <w:t xml:space="preserve">Lembra que no retorno de </w:t>
      </w:r>
      <w:r w:rsidR="000E3319" w:rsidRPr="00D54516">
        <w:rPr>
          <w:rFonts w:ascii="Arial" w:eastAsia="Arial" w:hAnsi="Arial" w:cs="Arial"/>
          <w:sz w:val="21"/>
          <w:szCs w:val="21"/>
        </w:rPr>
        <w:t xml:space="preserve">Mauro </w:t>
      </w:r>
      <w:r w:rsidR="009677AA" w:rsidRPr="00D54516">
        <w:rPr>
          <w:rFonts w:ascii="Arial" w:eastAsia="Arial" w:hAnsi="Arial" w:cs="Arial"/>
          <w:sz w:val="21"/>
          <w:szCs w:val="21"/>
        </w:rPr>
        <w:t>d</w:t>
      </w:r>
      <w:r w:rsidR="000E3319" w:rsidRPr="00D54516">
        <w:rPr>
          <w:rFonts w:ascii="Arial" w:eastAsia="Arial" w:hAnsi="Arial" w:cs="Arial"/>
          <w:sz w:val="21"/>
          <w:szCs w:val="21"/>
        </w:rPr>
        <w:t xml:space="preserve">o Executivo </w:t>
      </w:r>
      <w:r w:rsidR="000E3319">
        <w:rPr>
          <w:rFonts w:ascii="Arial" w:eastAsia="Arial" w:hAnsi="Arial" w:cs="Arial"/>
          <w:sz w:val="21"/>
          <w:szCs w:val="21"/>
        </w:rPr>
        <w:t>ele trouxe uma folha com levantamentos feitos pelo prefeito sobre o</w:t>
      </w:r>
      <w:r w:rsidR="000F2B7F">
        <w:rPr>
          <w:rFonts w:ascii="Arial" w:eastAsia="Arial" w:hAnsi="Arial" w:cs="Arial"/>
          <w:sz w:val="21"/>
          <w:szCs w:val="21"/>
        </w:rPr>
        <w:t xml:space="preserve"> aumento nos vencimentos, </w:t>
      </w:r>
      <w:r w:rsidR="000E3319">
        <w:rPr>
          <w:rFonts w:ascii="Arial" w:eastAsia="Arial" w:hAnsi="Arial" w:cs="Arial"/>
          <w:sz w:val="21"/>
          <w:szCs w:val="21"/>
        </w:rPr>
        <w:t xml:space="preserve">e que não gostou quando o presidente Márcio disse que havia tempo para isso. Ela questiona se os vereadores não teriam autonomia para isso. </w:t>
      </w:r>
      <w:r w:rsidR="000E3319" w:rsidRPr="000E3319">
        <w:rPr>
          <w:rFonts w:ascii="Arial" w:eastAsia="Arial" w:hAnsi="Arial" w:cs="Arial"/>
          <w:b/>
          <w:sz w:val="21"/>
          <w:szCs w:val="21"/>
        </w:rPr>
        <w:t xml:space="preserve">Edson </w:t>
      </w:r>
      <w:proofErr w:type="spellStart"/>
      <w:r w:rsidR="000E3319" w:rsidRPr="000E3319">
        <w:rPr>
          <w:rFonts w:ascii="Arial" w:eastAsia="Arial" w:hAnsi="Arial" w:cs="Arial"/>
          <w:b/>
          <w:sz w:val="21"/>
          <w:szCs w:val="21"/>
        </w:rPr>
        <w:t>Mallmann</w:t>
      </w:r>
      <w:proofErr w:type="spellEnd"/>
      <w:r w:rsidR="000E3319" w:rsidRPr="000E3319">
        <w:rPr>
          <w:rFonts w:ascii="Arial" w:eastAsia="Arial" w:hAnsi="Arial" w:cs="Arial"/>
          <w:b/>
          <w:sz w:val="21"/>
          <w:szCs w:val="21"/>
        </w:rPr>
        <w:t xml:space="preserve"> </w:t>
      </w:r>
      <w:r w:rsidR="007F07A0">
        <w:rPr>
          <w:rFonts w:ascii="Arial" w:eastAsia="Arial" w:hAnsi="Arial" w:cs="Arial"/>
          <w:b/>
          <w:sz w:val="21"/>
          <w:szCs w:val="21"/>
        </w:rPr>
        <w:t xml:space="preserve">(MDB) </w:t>
      </w:r>
      <w:r w:rsidR="000E3319">
        <w:rPr>
          <w:rFonts w:ascii="Arial" w:eastAsia="Arial" w:hAnsi="Arial" w:cs="Arial"/>
          <w:b/>
          <w:sz w:val="21"/>
          <w:szCs w:val="21"/>
        </w:rPr>
        <w:t>–</w:t>
      </w:r>
      <w:r w:rsidR="000E3319">
        <w:rPr>
          <w:rFonts w:ascii="Arial" w:eastAsia="Arial" w:hAnsi="Arial" w:cs="Arial"/>
          <w:sz w:val="21"/>
          <w:szCs w:val="21"/>
        </w:rPr>
        <w:t xml:space="preserve"> Cumprimenta a todos e anuncia que o programa Santa Clara Mais Saudável</w:t>
      </w:r>
      <w:r w:rsidR="003C5EC9">
        <w:rPr>
          <w:rFonts w:ascii="Arial" w:eastAsia="Arial" w:hAnsi="Arial" w:cs="Arial"/>
          <w:sz w:val="21"/>
          <w:szCs w:val="21"/>
        </w:rPr>
        <w:t>, uma alternativa de produção rural voltada para os alimentos orgânicos –</w:t>
      </w:r>
      <w:r w:rsidR="000E3319">
        <w:rPr>
          <w:rFonts w:ascii="Arial" w:eastAsia="Arial" w:hAnsi="Arial" w:cs="Arial"/>
          <w:sz w:val="21"/>
          <w:szCs w:val="21"/>
        </w:rPr>
        <w:t xml:space="preserve"> está</w:t>
      </w:r>
      <w:r w:rsidR="003C5EC9">
        <w:rPr>
          <w:rFonts w:ascii="Arial" w:eastAsia="Arial" w:hAnsi="Arial" w:cs="Arial"/>
          <w:sz w:val="21"/>
          <w:szCs w:val="21"/>
        </w:rPr>
        <w:t xml:space="preserve"> </w:t>
      </w:r>
      <w:r w:rsidR="000E3319">
        <w:rPr>
          <w:rFonts w:ascii="Arial" w:eastAsia="Arial" w:hAnsi="Arial" w:cs="Arial"/>
          <w:sz w:val="21"/>
          <w:szCs w:val="21"/>
        </w:rPr>
        <w:t xml:space="preserve">completando três anos de criação. </w:t>
      </w:r>
      <w:r w:rsidR="003C5EC9">
        <w:rPr>
          <w:rFonts w:ascii="Arial" w:eastAsia="Arial" w:hAnsi="Arial" w:cs="Arial"/>
          <w:sz w:val="21"/>
          <w:szCs w:val="21"/>
        </w:rPr>
        <w:t>Ressalta que além de agregar na economia essa produção contribui para a saúde tanto na</w:t>
      </w:r>
      <w:r w:rsidR="000E3319">
        <w:rPr>
          <w:rFonts w:ascii="Arial" w:eastAsia="Arial" w:hAnsi="Arial" w:cs="Arial"/>
          <w:sz w:val="21"/>
          <w:szCs w:val="21"/>
        </w:rPr>
        <w:t xml:space="preserve"> produção </w:t>
      </w:r>
      <w:r w:rsidR="003C5EC9">
        <w:rPr>
          <w:rFonts w:ascii="Arial" w:eastAsia="Arial" w:hAnsi="Arial" w:cs="Arial"/>
          <w:sz w:val="21"/>
          <w:szCs w:val="21"/>
        </w:rPr>
        <w:t>quanto no</w:t>
      </w:r>
      <w:r w:rsidR="000E3319">
        <w:rPr>
          <w:rFonts w:ascii="Arial" w:eastAsia="Arial" w:hAnsi="Arial" w:cs="Arial"/>
          <w:sz w:val="21"/>
          <w:szCs w:val="21"/>
        </w:rPr>
        <w:t xml:space="preserve"> consumo de alimen</w:t>
      </w:r>
      <w:r w:rsidR="003C5EC9">
        <w:rPr>
          <w:rFonts w:ascii="Arial" w:eastAsia="Arial" w:hAnsi="Arial" w:cs="Arial"/>
          <w:sz w:val="21"/>
          <w:szCs w:val="21"/>
        </w:rPr>
        <w:t xml:space="preserve">tos saudáveis, livres de agrotóxicos. Lembra que no período de desenvolvimento do programa, quando ele </w:t>
      </w:r>
      <w:r w:rsidR="003C5EC9" w:rsidRPr="00027960">
        <w:rPr>
          <w:rFonts w:ascii="Arial" w:eastAsia="Arial" w:hAnsi="Arial" w:cs="Arial"/>
          <w:sz w:val="21"/>
          <w:szCs w:val="21"/>
        </w:rPr>
        <w:t xml:space="preserve">estava </w:t>
      </w:r>
      <w:r w:rsidR="00260522" w:rsidRPr="00027960">
        <w:rPr>
          <w:rFonts w:ascii="Arial" w:eastAsia="Arial" w:hAnsi="Arial" w:cs="Arial"/>
          <w:sz w:val="21"/>
          <w:szCs w:val="21"/>
        </w:rPr>
        <w:t xml:space="preserve">a </w:t>
      </w:r>
      <w:r w:rsidR="003C5EC9" w:rsidRPr="00027960">
        <w:rPr>
          <w:rFonts w:ascii="Arial" w:eastAsia="Arial" w:hAnsi="Arial" w:cs="Arial"/>
          <w:sz w:val="21"/>
          <w:szCs w:val="21"/>
        </w:rPr>
        <w:t xml:space="preserve">frente </w:t>
      </w:r>
      <w:r w:rsidR="003C5EC9">
        <w:rPr>
          <w:rFonts w:ascii="Arial" w:eastAsia="Arial" w:hAnsi="Arial" w:cs="Arial"/>
          <w:sz w:val="21"/>
          <w:szCs w:val="21"/>
        </w:rPr>
        <w:t xml:space="preserve">ao departamento da Agricultura, buscou-se parceria com a </w:t>
      </w:r>
      <w:proofErr w:type="spellStart"/>
      <w:r w:rsidR="003C5EC9">
        <w:rPr>
          <w:rFonts w:ascii="Arial" w:eastAsia="Arial" w:hAnsi="Arial" w:cs="Arial"/>
          <w:sz w:val="21"/>
          <w:szCs w:val="21"/>
        </w:rPr>
        <w:t>Emater</w:t>
      </w:r>
      <w:proofErr w:type="spellEnd"/>
      <w:r w:rsidR="003C5EC9">
        <w:rPr>
          <w:rFonts w:ascii="Arial" w:eastAsia="Arial" w:hAnsi="Arial" w:cs="Arial"/>
          <w:sz w:val="21"/>
          <w:szCs w:val="21"/>
        </w:rPr>
        <w:t xml:space="preserve">, com a Embrapa Clima Temperado, de Pelotas, e com a </w:t>
      </w:r>
      <w:proofErr w:type="spellStart"/>
      <w:r w:rsidR="003C5EC9">
        <w:rPr>
          <w:rFonts w:ascii="Arial" w:eastAsia="Arial" w:hAnsi="Arial" w:cs="Arial"/>
          <w:sz w:val="21"/>
          <w:szCs w:val="21"/>
        </w:rPr>
        <w:t>Univates</w:t>
      </w:r>
      <w:proofErr w:type="spellEnd"/>
      <w:r w:rsidR="003C5EC9">
        <w:rPr>
          <w:rFonts w:ascii="Arial" w:eastAsia="Arial" w:hAnsi="Arial" w:cs="Arial"/>
          <w:sz w:val="21"/>
          <w:szCs w:val="21"/>
        </w:rPr>
        <w:t xml:space="preserve">. </w:t>
      </w:r>
      <w:r w:rsidR="002063A8">
        <w:rPr>
          <w:rFonts w:ascii="Arial" w:eastAsia="Arial" w:hAnsi="Arial" w:cs="Arial"/>
          <w:sz w:val="21"/>
          <w:szCs w:val="21"/>
        </w:rPr>
        <w:t>Informa</w:t>
      </w:r>
      <w:r w:rsidR="003C5EC9">
        <w:rPr>
          <w:rFonts w:ascii="Arial" w:eastAsia="Arial" w:hAnsi="Arial" w:cs="Arial"/>
          <w:sz w:val="21"/>
          <w:szCs w:val="21"/>
        </w:rPr>
        <w:t xml:space="preserve"> que a então Secretaria do Desenvolvimento Rural (SDR) ofertou R$ 100 mil para a compra de insumos e o </w:t>
      </w:r>
      <w:proofErr w:type="spellStart"/>
      <w:r w:rsidR="003C5EC9">
        <w:rPr>
          <w:rFonts w:ascii="Arial" w:eastAsia="Arial" w:hAnsi="Arial" w:cs="Arial"/>
          <w:sz w:val="21"/>
          <w:szCs w:val="21"/>
        </w:rPr>
        <w:t>Sicredi</w:t>
      </w:r>
      <w:proofErr w:type="spellEnd"/>
      <w:r w:rsidR="003C5EC9">
        <w:rPr>
          <w:rFonts w:ascii="Arial" w:eastAsia="Arial" w:hAnsi="Arial" w:cs="Arial"/>
          <w:sz w:val="21"/>
          <w:szCs w:val="21"/>
        </w:rPr>
        <w:t xml:space="preserve"> colaborou com R$ 40 mil para a compra de mudas. </w:t>
      </w:r>
      <w:r w:rsidR="002063A8">
        <w:rPr>
          <w:rFonts w:ascii="Arial" w:eastAsia="Arial" w:hAnsi="Arial" w:cs="Arial"/>
          <w:sz w:val="21"/>
          <w:szCs w:val="21"/>
        </w:rPr>
        <w:t xml:space="preserve">Lembra que o programa foi lançado no dia 29 de junho de 2017, com evento no Centro de Reservistas, com inscrição de 30 famílias, sendo que hoje são 23 famílias participando e 11 certificadas. Ele informa que no ano passado foram criadas novas inscrições e novos convites no intuito de ampliar o leque e diversificar a produção primária. Informa que estão sendo retomados os contatos com produtores para instruí-los sobre processos corretos. Sobre o canal das vendas, informa que existe uma feira no Shopping Lajeado, uma na Praça do Papai Noel, na </w:t>
      </w:r>
      <w:proofErr w:type="spellStart"/>
      <w:r w:rsidR="002063A8">
        <w:rPr>
          <w:rFonts w:ascii="Arial" w:eastAsia="Arial" w:hAnsi="Arial" w:cs="Arial"/>
          <w:sz w:val="21"/>
          <w:szCs w:val="21"/>
        </w:rPr>
        <w:t>Univates</w:t>
      </w:r>
      <w:proofErr w:type="spellEnd"/>
      <w:r w:rsidR="002063A8">
        <w:rPr>
          <w:rFonts w:ascii="Arial" w:eastAsia="Arial" w:hAnsi="Arial" w:cs="Arial"/>
          <w:sz w:val="21"/>
          <w:szCs w:val="21"/>
        </w:rPr>
        <w:t xml:space="preserve">, junto ao Ginásio dos Esportes. Adianta que </w:t>
      </w:r>
      <w:r w:rsidR="002063A8" w:rsidRPr="00D54516">
        <w:rPr>
          <w:rFonts w:ascii="Arial" w:eastAsia="Arial" w:hAnsi="Arial" w:cs="Arial"/>
          <w:sz w:val="21"/>
          <w:szCs w:val="21"/>
        </w:rPr>
        <w:t xml:space="preserve">também será feita a feira em caráter </w:t>
      </w:r>
      <w:r w:rsidR="007F07A0" w:rsidRPr="00D54516">
        <w:rPr>
          <w:rFonts w:ascii="Arial" w:eastAsia="Arial" w:hAnsi="Arial" w:cs="Arial"/>
          <w:sz w:val="21"/>
          <w:szCs w:val="21"/>
        </w:rPr>
        <w:t xml:space="preserve">experimental, </w:t>
      </w:r>
      <w:r w:rsidR="002063A8" w:rsidRPr="00D54516">
        <w:rPr>
          <w:rFonts w:ascii="Arial" w:eastAsia="Arial" w:hAnsi="Arial" w:cs="Arial"/>
          <w:sz w:val="21"/>
          <w:szCs w:val="21"/>
        </w:rPr>
        <w:t>a partir de 14 de julho, das 16h às 18h30min</w:t>
      </w:r>
      <w:r w:rsidR="007F07A0" w:rsidRPr="00D54516">
        <w:rPr>
          <w:rFonts w:ascii="Arial" w:eastAsia="Arial" w:hAnsi="Arial" w:cs="Arial"/>
          <w:sz w:val="21"/>
          <w:szCs w:val="21"/>
        </w:rPr>
        <w:t>,</w:t>
      </w:r>
      <w:r w:rsidR="00260522" w:rsidRPr="00D54516">
        <w:rPr>
          <w:rFonts w:ascii="Arial" w:eastAsia="Arial" w:hAnsi="Arial" w:cs="Arial"/>
          <w:sz w:val="21"/>
          <w:szCs w:val="21"/>
        </w:rPr>
        <w:t xml:space="preserve"> nas terças-feiras,</w:t>
      </w:r>
      <w:r w:rsidR="007F07A0" w:rsidRPr="00D54516">
        <w:rPr>
          <w:rFonts w:ascii="Arial" w:eastAsia="Arial" w:hAnsi="Arial" w:cs="Arial"/>
          <w:sz w:val="21"/>
          <w:szCs w:val="21"/>
        </w:rPr>
        <w:t xml:space="preserve"> para determinar</w:t>
      </w:r>
      <w:r w:rsidR="002063A8" w:rsidRPr="00D54516">
        <w:rPr>
          <w:rFonts w:ascii="Arial" w:eastAsia="Arial" w:hAnsi="Arial" w:cs="Arial"/>
          <w:sz w:val="21"/>
          <w:szCs w:val="21"/>
        </w:rPr>
        <w:t xml:space="preserve"> </w:t>
      </w:r>
      <w:r w:rsidR="007F07A0" w:rsidRPr="00D54516">
        <w:rPr>
          <w:rFonts w:ascii="Arial" w:eastAsia="Arial" w:hAnsi="Arial" w:cs="Arial"/>
          <w:sz w:val="21"/>
          <w:szCs w:val="21"/>
        </w:rPr>
        <w:t>qual é a procura</w:t>
      </w:r>
      <w:r w:rsidR="002063A8" w:rsidRPr="00D54516">
        <w:rPr>
          <w:rFonts w:ascii="Arial" w:eastAsia="Arial" w:hAnsi="Arial" w:cs="Arial"/>
          <w:sz w:val="21"/>
          <w:szCs w:val="21"/>
        </w:rPr>
        <w:t xml:space="preserve"> das pessoas.</w:t>
      </w:r>
      <w:r w:rsidR="007F07A0" w:rsidRPr="00D54516">
        <w:rPr>
          <w:rFonts w:ascii="Arial" w:eastAsia="Arial" w:hAnsi="Arial" w:cs="Arial"/>
          <w:sz w:val="21"/>
          <w:szCs w:val="21"/>
        </w:rPr>
        <w:t xml:space="preserve"> </w:t>
      </w:r>
      <w:r w:rsidR="002063A8" w:rsidRPr="00D54516">
        <w:rPr>
          <w:rFonts w:ascii="Arial" w:eastAsia="Arial" w:hAnsi="Arial" w:cs="Arial"/>
          <w:sz w:val="21"/>
          <w:szCs w:val="21"/>
        </w:rPr>
        <w:t xml:space="preserve">Além disso, diz que foram criadas parcerias </w:t>
      </w:r>
      <w:r w:rsidR="002063A8">
        <w:rPr>
          <w:rFonts w:ascii="Arial" w:eastAsia="Arial" w:hAnsi="Arial" w:cs="Arial"/>
          <w:sz w:val="21"/>
          <w:szCs w:val="21"/>
        </w:rPr>
        <w:t xml:space="preserve">com mercados com a intenção de vender produtos orgânicos, como Imec e </w:t>
      </w:r>
      <w:proofErr w:type="spellStart"/>
      <w:r w:rsidR="002063A8">
        <w:rPr>
          <w:rFonts w:ascii="Arial" w:eastAsia="Arial" w:hAnsi="Arial" w:cs="Arial"/>
          <w:sz w:val="21"/>
          <w:szCs w:val="21"/>
        </w:rPr>
        <w:t>Languiru</w:t>
      </w:r>
      <w:proofErr w:type="spellEnd"/>
      <w:r w:rsidR="002063A8">
        <w:rPr>
          <w:rFonts w:ascii="Arial" w:eastAsia="Arial" w:hAnsi="Arial" w:cs="Arial"/>
          <w:sz w:val="21"/>
          <w:szCs w:val="21"/>
        </w:rPr>
        <w:t xml:space="preserve">. </w:t>
      </w:r>
      <w:r w:rsidR="007F07A0">
        <w:rPr>
          <w:rFonts w:ascii="Arial" w:eastAsia="Arial" w:hAnsi="Arial" w:cs="Arial"/>
          <w:sz w:val="21"/>
          <w:szCs w:val="21"/>
        </w:rPr>
        <w:t xml:space="preserve">Também comemora a vinda de novas empresas, entre elas a que vai produzir biscoitos para a linha pet, utilizando alimentos orgânicos produzidos em Santa Clara do Sul. Outro produto da marca sofre hidratação para posteriormente ser moído e destinado para a produção de itens como bolos e cucas. Diante disso, ele comemora os resultados trazidos pelo programa, tanto para o produtor quanto para o município, sem esquecer os outros setores. </w:t>
      </w:r>
      <w:r w:rsidR="00980B27">
        <w:rPr>
          <w:rFonts w:ascii="Arial" w:eastAsia="Arial" w:hAnsi="Arial" w:cs="Arial"/>
          <w:sz w:val="21"/>
          <w:szCs w:val="21"/>
        </w:rPr>
        <w:t xml:space="preserve">Outra empresa que pode se instalar no município, de acordo com o vereador, é uma </w:t>
      </w:r>
      <w:r w:rsidR="00027960">
        <w:rPr>
          <w:rFonts w:ascii="Arial" w:eastAsia="Arial" w:hAnsi="Arial" w:cs="Arial"/>
          <w:sz w:val="21"/>
          <w:szCs w:val="21"/>
        </w:rPr>
        <w:t xml:space="preserve">que </w:t>
      </w:r>
      <w:r w:rsidR="00027960" w:rsidRPr="00027960">
        <w:rPr>
          <w:rFonts w:ascii="Arial" w:eastAsia="Arial" w:hAnsi="Arial" w:cs="Arial"/>
          <w:sz w:val="21"/>
          <w:szCs w:val="21"/>
        </w:rPr>
        <w:t xml:space="preserve">produzirá uma bebida denominada de </w:t>
      </w:r>
      <w:proofErr w:type="spellStart"/>
      <w:r w:rsidR="00027960" w:rsidRPr="00027960">
        <w:rPr>
          <w:rFonts w:ascii="Arial" w:eastAsia="Arial" w:hAnsi="Arial" w:cs="Arial"/>
          <w:sz w:val="21"/>
          <w:szCs w:val="21"/>
        </w:rPr>
        <w:t>Kombucha</w:t>
      </w:r>
      <w:proofErr w:type="spellEnd"/>
      <w:r w:rsidR="00027960" w:rsidRPr="00027960">
        <w:rPr>
          <w:rFonts w:ascii="Arial" w:eastAsia="Arial" w:hAnsi="Arial" w:cs="Arial"/>
          <w:sz w:val="21"/>
          <w:szCs w:val="21"/>
        </w:rPr>
        <w:t>, que é derivada de chás</w:t>
      </w:r>
      <w:r w:rsidR="00980B27">
        <w:rPr>
          <w:rFonts w:ascii="Arial" w:eastAsia="Arial" w:hAnsi="Arial" w:cs="Arial"/>
          <w:sz w:val="21"/>
          <w:szCs w:val="21"/>
        </w:rPr>
        <w:t>. Sobre a avicultura, diz que o produtor que começa do zero precisa de auxílio, pois trata-se de alto investimento. Por fim, diri</w:t>
      </w:r>
      <w:bookmarkStart w:id="0" w:name="_GoBack"/>
      <w:bookmarkEnd w:id="0"/>
      <w:r w:rsidR="00980B27">
        <w:rPr>
          <w:rFonts w:ascii="Arial" w:eastAsia="Arial" w:hAnsi="Arial" w:cs="Arial"/>
          <w:sz w:val="21"/>
          <w:szCs w:val="21"/>
        </w:rPr>
        <w:t xml:space="preserve">gindo-se ao vereador Marcelo, diz que a fala e a conduta têm que ser coerente. Que se o vereador sente vergonha por os servidores serem pagos em dia, deve cuidar em não haver na família a questão do auxílio de R$ 600 ou R$ 1,2 mil. </w:t>
      </w:r>
      <w:r w:rsidR="00980B27" w:rsidRPr="00980B27">
        <w:rPr>
          <w:rFonts w:ascii="Arial" w:eastAsia="Arial" w:hAnsi="Arial" w:cs="Arial"/>
          <w:b/>
          <w:sz w:val="21"/>
          <w:szCs w:val="21"/>
        </w:rPr>
        <w:t xml:space="preserve">Helena Lúcia Herrmann </w:t>
      </w:r>
      <w:r w:rsidR="00980B27" w:rsidRPr="00980B27">
        <w:rPr>
          <w:rFonts w:ascii="Arial" w:eastAsia="Arial" w:hAnsi="Arial" w:cs="Arial"/>
          <w:b/>
          <w:sz w:val="21"/>
          <w:szCs w:val="21"/>
        </w:rPr>
        <w:lastRenderedPageBreak/>
        <w:t>(MDB)</w:t>
      </w:r>
      <w:r w:rsidR="00980B27">
        <w:rPr>
          <w:rFonts w:ascii="Arial" w:eastAsia="Arial" w:hAnsi="Arial" w:cs="Arial"/>
          <w:sz w:val="21"/>
          <w:szCs w:val="21"/>
        </w:rPr>
        <w:t xml:space="preserve"> – Cumprimenta a todos, faz menção à participação do público e lembra que a tribuna nunca foi tão usada, com exceção do período do ano passado em que foi realizado o projeto para receber as comunidades. Diz que a tribuna é livre, que não pode ofender, mas sim falar. </w:t>
      </w:r>
      <w:r w:rsidR="00155879">
        <w:rPr>
          <w:rFonts w:ascii="Arial" w:eastAsia="Arial" w:hAnsi="Arial" w:cs="Arial"/>
          <w:sz w:val="21"/>
          <w:szCs w:val="21"/>
        </w:rPr>
        <w:t xml:space="preserve">Diz que admira o trabalho da vereadora </w:t>
      </w:r>
      <w:proofErr w:type="spellStart"/>
      <w:r w:rsidR="00155879">
        <w:rPr>
          <w:rFonts w:ascii="Arial" w:eastAsia="Arial" w:hAnsi="Arial" w:cs="Arial"/>
          <w:sz w:val="21"/>
          <w:szCs w:val="21"/>
        </w:rPr>
        <w:t>Rosani</w:t>
      </w:r>
      <w:proofErr w:type="spellEnd"/>
      <w:r w:rsidR="00155879">
        <w:rPr>
          <w:rFonts w:ascii="Arial" w:eastAsia="Arial" w:hAnsi="Arial" w:cs="Arial"/>
          <w:sz w:val="21"/>
          <w:szCs w:val="21"/>
        </w:rPr>
        <w:t xml:space="preserve">, a mais votada, mas que também compartilha da fala do Mauro por ser sobre o certo. Entende que não ofendeu ninguém, e acha que nenhum vereador ou familiar pegou R$ 600, e diz que prometeu para si que, enquanto receber dinheiro público, não pega remédios do posto de saúde. Como líder do governo, aborda a fala do vereador Márcio da sessão anterior: entre elas, sobre a questão de que havia pressa para inaugurar o Posto de Saúde. Lembra que a empresa pediu prazo de 60 dias por sete vezes, e que a inauguração deveria ter sido feita em agosto de 2019. Diz que o vereador está fazendo um desserviço ao posto. Diz que é preciso correr atrás para buscar qualidade de vida para a população, e que a secretária Iara está se esforçando ao máximo, da mesma forma que o prefeito.  Conta que o plano do HBB está beneficiando as pessoas. Lembra que uma pessoa não sabia, e que </w:t>
      </w:r>
      <w:r w:rsidR="00155879" w:rsidRPr="00D54516">
        <w:rPr>
          <w:rFonts w:ascii="Arial" w:eastAsia="Arial" w:hAnsi="Arial" w:cs="Arial"/>
          <w:sz w:val="21"/>
          <w:szCs w:val="21"/>
        </w:rPr>
        <w:t xml:space="preserve">iria pagar </w:t>
      </w:r>
      <w:r w:rsidR="000F3659" w:rsidRPr="00D54516">
        <w:rPr>
          <w:rFonts w:ascii="Arial" w:eastAsia="Arial" w:hAnsi="Arial" w:cs="Arial"/>
          <w:sz w:val="21"/>
          <w:szCs w:val="21"/>
        </w:rPr>
        <w:t>3</w:t>
      </w:r>
      <w:r w:rsidR="00155879" w:rsidRPr="00D54516">
        <w:rPr>
          <w:rFonts w:ascii="Arial" w:eastAsia="Arial" w:hAnsi="Arial" w:cs="Arial"/>
          <w:sz w:val="21"/>
          <w:szCs w:val="21"/>
        </w:rPr>
        <w:t>0%</w:t>
      </w:r>
      <w:r w:rsidR="000F3659" w:rsidRPr="00D54516">
        <w:rPr>
          <w:rFonts w:ascii="Arial" w:eastAsia="Arial" w:hAnsi="Arial" w:cs="Arial"/>
          <w:sz w:val="21"/>
          <w:szCs w:val="21"/>
        </w:rPr>
        <w:t xml:space="preserve"> a mais em uma cirurgia, e por isso a importância de os vereadores ajudarem. Diz que se fosse por ela, por ter cansado de ouvir questões do posto de saúde na Câmara, já teria pedido a saída </w:t>
      </w:r>
      <w:r w:rsidR="002507EA" w:rsidRPr="00D54516">
        <w:rPr>
          <w:rFonts w:ascii="Arial" w:eastAsia="Arial" w:hAnsi="Arial" w:cs="Arial"/>
          <w:sz w:val="21"/>
          <w:szCs w:val="21"/>
        </w:rPr>
        <w:t>do vereador Márcio do posto</w:t>
      </w:r>
      <w:r w:rsidR="000F3659" w:rsidRPr="00D54516">
        <w:rPr>
          <w:rFonts w:ascii="Arial" w:eastAsia="Arial" w:hAnsi="Arial" w:cs="Arial"/>
          <w:sz w:val="21"/>
          <w:szCs w:val="21"/>
        </w:rPr>
        <w:t xml:space="preserve">. Volta a dizer que o posto está bonito e bastante funcional, e que é voltado para a qualidade de </w:t>
      </w:r>
      <w:r w:rsidR="000F3659">
        <w:rPr>
          <w:rFonts w:ascii="Arial" w:eastAsia="Arial" w:hAnsi="Arial" w:cs="Arial"/>
          <w:sz w:val="21"/>
          <w:szCs w:val="21"/>
        </w:rPr>
        <w:t xml:space="preserve">vida das pessoas. Por fim, fala do Conselho de Desenvolvimento de Santa Clara do Sul. Cita que no dia 15 de junho teve uma reunião, na qual foi decidido que seria feito um programa de reestruturação da economia municipal. Aproveitou para convidar a todos para escutarem a </w:t>
      </w:r>
      <w:proofErr w:type="spellStart"/>
      <w:r w:rsidR="000F3659">
        <w:rPr>
          <w:rFonts w:ascii="Arial" w:eastAsia="Arial" w:hAnsi="Arial" w:cs="Arial"/>
          <w:sz w:val="21"/>
          <w:szCs w:val="21"/>
        </w:rPr>
        <w:t>live</w:t>
      </w:r>
      <w:proofErr w:type="spellEnd"/>
      <w:r w:rsidR="000F3659">
        <w:rPr>
          <w:rFonts w:ascii="Arial" w:eastAsia="Arial" w:hAnsi="Arial" w:cs="Arial"/>
          <w:sz w:val="21"/>
          <w:szCs w:val="21"/>
        </w:rPr>
        <w:t xml:space="preserve"> sobre o tema, e lembra que a Patrícia Herrmann vai comparecer à Câmara para falar sobre o plano para reestruturar o comércio. </w:t>
      </w:r>
      <w:r w:rsidRPr="00C751A7">
        <w:rPr>
          <w:rFonts w:ascii="Arial" w:eastAsia="Arial" w:hAnsi="Arial" w:cs="Arial"/>
          <w:b/>
          <w:sz w:val="21"/>
          <w:szCs w:val="21"/>
        </w:rPr>
        <w:t xml:space="preserve">Márcio </w:t>
      </w:r>
      <w:r w:rsidRPr="00AF5871">
        <w:rPr>
          <w:rFonts w:ascii="Arial" w:eastAsia="Arial" w:hAnsi="Arial" w:cs="Arial"/>
          <w:b/>
          <w:sz w:val="21"/>
          <w:szCs w:val="21"/>
        </w:rPr>
        <w:t xml:space="preserve">Luiz Haas (PTB) </w:t>
      </w:r>
      <w:r w:rsidR="00322848">
        <w:rPr>
          <w:rFonts w:ascii="Arial" w:eastAsia="Arial" w:hAnsi="Arial" w:cs="Arial"/>
          <w:b/>
          <w:sz w:val="21"/>
          <w:szCs w:val="21"/>
        </w:rPr>
        <w:t>–</w:t>
      </w:r>
      <w:r w:rsidR="002F1AE4">
        <w:rPr>
          <w:rFonts w:ascii="Arial" w:eastAsia="Arial" w:hAnsi="Arial" w:cs="Arial"/>
          <w:sz w:val="21"/>
          <w:szCs w:val="21"/>
        </w:rPr>
        <w:t xml:space="preserve"> </w:t>
      </w:r>
      <w:r w:rsidR="00CA59F1">
        <w:rPr>
          <w:rFonts w:ascii="Arial" w:eastAsia="Arial" w:hAnsi="Arial" w:cs="Arial"/>
          <w:sz w:val="21"/>
          <w:szCs w:val="21"/>
        </w:rPr>
        <w:t>Após cumprimentar a todos,</w:t>
      </w:r>
      <w:r w:rsidR="00D54516">
        <w:rPr>
          <w:rFonts w:ascii="Arial" w:eastAsia="Arial" w:hAnsi="Arial" w:cs="Arial"/>
          <w:sz w:val="21"/>
          <w:szCs w:val="21"/>
        </w:rPr>
        <w:t xml:space="preserve"> o vereador menciona que além do HBB, com o qual o Município firmou convênio, existem empresas que praticam bo</w:t>
      </w:r>
      <w:r w:rsidR="007307EC">
        <w:rPr>
          <w:rFonts w:ascii="Arial" w:eastAsia="Arial" w:hAnsi="Arial" w:cs="Arial"/>
          <w:sz w:val="21"/>
          <w:szCs w:val="21"/>
        </w:rPr>
        <w:t>ns</w:t>
      </w:r>
      <w:r w:rsidR="00D54516">
        <w:rPr>
          <w:rFonts w:ascii="Arial" w:eastAsia="Arial" w:hAnsi="Arial" w:cs="Arial"/>
          <w:sz w:val="21"/>
          <w:szCs w:val="21"/>
        </w:rPr>
        <w:t xml:space="preserve"> preços em exames, e </w:t>
      </w:r>
      <w:r w:rsidR="007307EC">
        <w:rPr>
          <w:rFonts w:ascii="Arial" w:eastAsia="Arial" w:hAnsi="Arial" w:cs="Arial"/>
          <w:sz w:val="21"/>
          <w:szCs w:val="21"/>
        </w:rPr>
        <w:t xml:space="preserve">em </w:t>
      </w:r>
      <w:r w:rsidR="00D54516">
        <w:rPr>
          <w:rFonts w:ascii="Arial" w:eastAsia="Arial" w:hAnsi="Arial" w:cs="Arial"/>
          <w:sz w:val="21"/>
          <w:szCs w:val="21"/>
        </w:rPr>
        <w:t>algumas vezes mais baratos.</w:t>
      </w:r>
      <w:r w:rsidR="00CA59F1">
        <w:rPr>
          <w:rFonts w:ascii="Arial" w:eastAsia="Arial" w:hAnsi="Arial" w:cs="Arial"/>
          <w:sz w:val="21"/>
          <w:szCs w:val="21"/>
        </w:rPr>
        <w:t xml:space="preserve"> </w:t>
      </w:r>
      <w:r w:rsidR="000E669A" w:rsidRPr="00D54516">
        <w:rPr>
          <w:rFonts w:ascii="Arial" w:eastAsia="Arial" w:hAnsi="Arial" w:cs="Arial"/>
          <w:sz w:val="21"/>
          <w:szCs w:val="21"/>
        </w:rPr>
        <w:t>Diz que</w:t>
      </w:r>
      <w:r w:rsidR="00D931B6">
        <w:rPr>
          <w:rFonts w:ascii="Arial" w:eastAsia="Arial" w:hAnsi="Arial" w:cs="Arial"/>
          <w:sz w:val="21"/>
          <w:szCs w:val="21"/>
        </w:rPr>
        <w:t xml:space="preserve"> discute e repete as questões do posto na Câmara porque os assuntos eram levados para seus superiores, mas que talvez</w:t>
      </w:r>
      <w:r w:rsidR="000E669A" w:rsidRPr="00D54516">
        <w:rPr>
          <w:rFonts w:ascii="Arial" w:eastAsia="Arial" w:hAnsi="Arial" w:cs="Arial"/>
          <w:sz w:val="21"/>
          <w:szCs w:val="21"/>
        </w:rPr>
        <w:t xml:space="preserve"> </w:t>
      </w:r>
      <w:r w:rsidR="00D102F0" w:rsidRPr="00D54516">
        <w:rPr>
          <w:rFonts w:ascii="Arial" w:eastAsia="Arial" w:hAnsi="Arial" w:cs="Arial"/>
          <w:sz w:val="21"/>
          <w:szCs w:val="21"/>
        </w:rPr>
        <w:t>por</w:t>
      </w:r>
      <w:r w:rsidR="000E669A" w:rsidRPr="00D54516">
        <w:rPr>
          <w:rFonts w:ascii="Arial" w:eastAsia="Arial" w:hAnsi="Arial" w:cs="Arial"/>
          <w:sz w:val="21"/>
          <w:szCs w:val="21"/>
        </w:rPr>
        <w:t xml:space="preserve"> </w:t>
      </w:r>
      <w:r w:rsidR="000E669A">
        <w:rPr>
          <w:rFonts w:ascii="Arial" w:eastAsia="Arial" w:hAnsi="Arial" w:cs="Arial"/>
          <w:sz w:val="21"/>
          <w:szCs w:val="21"/>
        </w:rPr>
        <w:t xml:space="preserve">sua maneira de expor </w:t>
      </w:r>
      <w:r w:rsidR="00D931B6">
        <w:rPr>
          <w:rFonts w:ascii="Arial" w:eastAsia="Arial" w:hAnsi="Arial" w:cs="Arial"/>
          <w:sz w:val="21"/>
          <w:szCs w:val="21"/>
        </w:rPr>
        <w:t>as situações</w:t>
      </w:r>
      <w:r w:rsidR="000E669A">
        <w:rPr>
          <w:rFonts w:ascii="Arial" w:eastAsia="Arial" w:hAnsi="Arial" w:cs="Arial"/>
          <w:sz w:val="21"/>
          <w:szCs w:val="21"/>
        </w:rPr>
        <w:t xml:space="preserve"> pode não ter sido entendido.</w:t>
      </w:r>
      <w:r w:rsidR="00D931B6">
        <w:rPr>
          <w:rFonts w:ascii="Arial" w:eastAsia="Arial" w:hAnsi="Arial" w:cs="Arial"/>
          <w:sz w:val="21"/>
          <w:szCs w:val="21"/>
        </w:rPr>
        <w:t xml:space="preserve"> Lembra que quando a Helena assumiu a Secretaria da Saúde todos adoraram, mas o que não entenderam foi que logo em seguida ela saiu. Isso porque, lembra o vereador, no dia que a Iara saiu, reuniu todos na entrada do posto de saúde, disse que a Helena iria assumir, e inclusive nesse dia chorou, se despedindo porque não seria mais secretária. </w:t>
      </w:r>
      <w:r w:rsidR="000E669A">
        <w:rPr>
          <w:rFonts w:ascii="Arial" w:eastAsia="Arial" w:hAnsi="Arial" w:cs="Arial"/>
          <w:sz w:val="21"/>
          <w:szCs w:val="21"/>
        </w:rPr>
        <w:t xml:space="preserve">Sobre o prefeito, volta a elogiar a sua gestão, mas reafirma que todos estão de prova que ele é um ditador, e cita exemplo de uma imposição </w:t>
      </w:r>
      <w:r w:rsidR="002C6ADC">
        <w:rPr>
          <w:rFonts w:ascii="Arial" w:eastAsia="Arial" w:hAnsi="Arial" w:cs="Arial"/>
          <w:sz w:val="21"/>
          <w:szCs w:val="21"/>
        </w:rPr>
        <w:t xml:space="preserve">dele sobre os vereadores, na época em que Márcio era situação, </w:t>
      </w:r>
      <w:r w:rsidR="000E669A">
        <w:rPr>
          <w:rFonts w:ascii="Arial" w:eastAsia="Arial" w:hAnsi="Arial" w:cs="Arial"/>
          <w:sz w:val="21"/>
          <w:szCs w:val="21"/>
        </w:rPr>
        <w:t xml:space="preserve">para a aprovação de um projeto de lei. </w:t>
      </w:r>
      <w:r w:rsidR="002C6ADC">
        <w:rPr>
          <w:rFonts w:ascii="Arial" w:eastAsia="Arial" w:hAnsi="Arial" w:cs="Arial"/>
          <w:sz w:val="21"/>
          <w:szCs w:val="21"/>
        </w:rPr>
        <w:t>Por fim, entende que, de acordo com a fala do vereador Mauro, foi o prefeito que o mandou defend</w:t>
      </w:r>
      <w:r w:rsidR="00D102F0">
        <w:rPr>
          <w:rFonts w:ascii="Arial" w:eastAsia="Arial" w:hAnsi="Arial" w:cs="Arial"/>
          <w:sz w:val="21"/>
          <w:szCs w:val="21"/>
        </w:rPr>
        <w:t>ê</w:t>
      </w:r>
      <w:r w:rsidR="002C6ADC">
        <w:rPr>
          <w:rFonts w:ascii="Arial" w:eastAsia="Arial" w:hAnsi="Arial" w:cs="Arial"/>
          <w:sz w:val="21"/>
          <w:szCs w:val="21"/>
        </w:rPr>
        <w:t xml:space="preserve">-lo na tribuna, o que segundo Márcio reforça sua opinião quanto a ele ser um ditador. Diz ainda que, se quiserem, podem lhe chamar do que quiser, e entende que se o prefeito se achar ofendido pode comparecer à Câmara para se defender. </w:t>
      </w:r>
      <w:r w:rsidRPr="00C751A7">
        <w:rPr>
          <w:rFonts w:ascii="Arial" w:eastAsia="Arial" w:hAnsi="Arial" w:cs="Arial"/>
          <w:sz w:val="21"/>
          <w:szCs w:val="21"/>
        </w:rPr>
        <w:t>Nada</w:t>
      </w:r>
      <w:r w:rsidR="00322848" w:rsidRPr="00C751A7">
        <w:rPr>
          <w:rFonts w:ascii="Arial" w:eastAsia="Arial" w:hAnsi="Arial" w:cs="Arial"/>
          <w:sz w:val="21"/>
          <w:szCs w:val="21"/>
        </w:rPr>
        <w:t xml:space="preserve"> </w:t>
      </w:r>
      <w:r w:rsidRPr="00C751A7">
        <w:rPr>
          <w:rFonts w:ascii="Arial" w:eastAsia="Arial" w:hAnsi="Arial" w:cs="Arial"/>
          <w:sz w:val="21"/>
          <w:szCs w:val="21"/>
        </w:rPr>
        <w:t xml:space="preserve">mais havendo a tratar, o senhor presidente Márcio Luiz Haas determinou a </w:t>
      </w:r>
      <w:r w:rsidR="007104B4" w:rsidRPr="00C751A7">
        <w:rPr>
          <w:rFonts w:ascii="Arial" w:eastAsia="Arial" w:hAnsi="Arial" w:cs="Arial"/>
          <w:sz w:val="21"/>
          <w:szCs w:val="21"/>
        </w:rPr>
        <w:t>vigésima</w:t>
      </w:r>
      <w:r w:rsidR="00322848" w:rsidRPr="00C751A7">
        <w:rPr>
          <w:rFonts w:ascii="Arial" w:eastAsia="Arial" w:hAnsi="Arial" w:cs="Arial"/>
          <w:sz w:val="21"/>
          <w:szCs w:val="21"/>
        </w:rPr>
        <w:t xml:space="preserve"> </w:t>
      </w:r>
      <w:r w:rsidR="00021724">
        <w:rPr>
          <w:rFonts w:ascii="Arial" w:eastAsia="Arial" w:hAnsi="Arial" w:cs="Arial"/>
          <w:sz w:val="21"/>
          <w:szCs w:val="21"/>
        </w:rPr>
        <w:t>segunda</w:t>
      </w:r>
      <w:r w:rsidRPr="00C751A7">
        <w:rPr>
          <w:rFonts w:ascii="Arial" w:eastAsia="Arial" w:hAnsi="Arial" w:cs="Arial"/>
          <w:sz w:val="21"/>
          <w:szCs w:val="21"/>
        </w:rPr>
        <w:t xml:space="preserve"> (</w:t>
      </w:r>
      <w:r w:rsidR="007104B4" w:rsidRPr="00C751A7">
        <w:rPr>
          <w:rFonts w:ascii="Arial" w:eastAsia="Arial" w:hAnsi="Arial" w:cs="Arial"/>
          <w:sz w:val="21"/>
          <w:szCs w:val="21"/>
        </w:rPr>
        <w:t>2</w:t>
      </w:r>
      <w:r w:rsidR="00021724">
        <w:rPr>
          <w:rFonts w:ascii="Arial" w:eastAsia="Arial" w:hAnsi="Arial" w:cs="Arial"/>
          <w:sz w:val="21"/>
          <w:szCs w:val="21"/>
        </w:rPr>
        <w:t>2</w:t>
      </w:r>
      <w:r w:rsidRPr="00C751A7">
        <w:rPr>
          <w:rFonts w:ascii="Arial" w:eastAsia="Arial" w:hAnsi="Arial" w:cs="Arial"/>
          <w:sz w:val="21"/>
          <w:szCs w:val="21"/>
        </w:rPr>
        <w:t xml:space="preserve">ª) sessão ordinária para o dia </w:t>
      </w:r>
      <w:r w:rsidR="00021724">
        <w:rPr>
          <w:rFonts w:ascii="Arial" w:eastAsia="Arial" w:hAnsi="Arial" w:cs="Arial"/>
          <w:sz w:val="21"/>
          <w:szCs w:val="21"/>
        </w:rPr>
        <w:t>1º</w:t>
      </w:r>
      <w:r w:rsidRPr="00C751A7">
        <w:rPr>
          <w:rFonts w:ascii="Arial" w:eastAsia="Arial" w:hAnsi="Arial" w:cs="Arial"/>
          <w:sz w:val="21"/>
          <w:szCs w:val="21"/>
        </w:rPr>
        <w:t xml:space="preserve"> de ju</w:t>
      </w:r>
      <w:r w:rsidR="00021724">
        <w:rPr>
          <w:rFonts w:ascii="Arial" w:eastAsia="Arial" w:hAnsi="Arial" w:cs="Arial"/>
          <w:sz w:val="21"/>
          <w:szCs w:val="21"/>
        </w:rPr>
        <w:t>l</w:t>
      </w:r>
      <w:r w:rsidRPr="00C751A7">
        <w:rPr>
          <w:rFonts w:ascii="Arial" w:eastAsia="Arial" w:hAnsi="Arial" w:cs="Arial"/>
          <w:sz w:val="21"/>
          <w:szCs w:val="21"/>
        </w:rPr>
        <w:t>ho de 2020, às dezenove horas (19h00min</w:t>
      </w:r>
      <w:r w:rsidRPr="00B55DAB">
        <w:rPr>
          <w:rFonts w:ascii="Arial" w:eastAsia="Arial" w:hAnsi="Arial" w:cs="Arial"/>
          <w:sz w:val="21"/>
          <w:szCs w:val="21"/>
        </w:rPr>
        <w:t xml:space="preserve">), na sede do Poder Legislativo. E, para constar, lavrou-se a presente Ata que, depois de lida e aprovada, será assinada pelo senhor presidente, vice-presidente e secretária da mesa. Santa Clara do Sul, </w:t>
      </w:r>
      <w:r w:rsidR="00021724">
        <w:rPr>
          <w:rFonts w:ascii="Arial" w:eastAsia="Arial" w:hAnsi="Arial" w:cs="Arial"/>
          <w:sz w:val="21"/>
          <w:szCs w:val="21"/>
        </w:rPr>
        <w:t>24</w:t>
      </w:r>
      <w:r w:rsidRPr="00B55DAB">
        <w:rPr>
          <w:rFonts w:ascii="Arial" w:eastAsia="Arial" w:hAnsi="Arial" w:cs="Arial"/>
          <w:sz w:val="21"/>
          <w:szCs w:val="21"/>
        </w:rPr>
        <w:t xml:space="preserve"> de </w:t>
      </w:r>
      <w:r w:rsidR="00AB2ADB">
        <w:rPr>
          <w:rFonts w:ascii="Arial" w:eastAsia="Arial" w:hAnsi="Arial" w:cs="Arial"/>
          <w:sz w:val="21"/>
          <w:szCs w:val="21"/>
        </w:rPr>
        <w:t>junho</w:t>
      </w:r>
      <w:r w:rsidRPr="00B55DAB">
        <w:rPr>
          <w:rFonts w:ascii="Arial" w:eastAsia="Arial" w:hAnsi="Arial" w:cs="Arial"/>
          <w:sz w:val="21"/>
          <w:szCs w:val="21"/>
        </w:rPr>
        <w:t xml:space="preserve"> de 2020. </w:t>
      </w:r>
    </w:p>
    <w:p w:rsidR="006F55F4" w:rsidRPr="00B55DAB" w:rsidRDefault="006F55F4" w:rsidP="006F55F4">
      <w:pPr>
        <w:spacing w:line="240" w:lineRule="auto"/>
        <w:ind w:left="0" w:hanging="2"/>
        <w:jc w:val="both"/>
        <w:rPr>
          <w:rFonts w:ascii="Arial" w:hAnsi="Arial" w:cs="Arial"/>
          <w:b/>
        </w:rPr>
      </w:pPr>
    </w:p>
    <w:p w:rsidR="006F55F4" w:rsidRPr="00B55DAB" w:rsidRDefault="006F55F4" w:rsidP="006F55F4">
      <w:pPr>
        <w:tabs>
          <w:tab w:val="left" w:pos="720"/>
          <w:tab w:val="left" w:pos="1080"/>
          <w:tab w:val="left" w:pos="1980"/>
        </w:tabs>
        <w:spacing w:line="240" w:lineRule="auto"/>
        <w:ind w:left="0" w:hanging="2"/>
        <w:jc w:val="both"/>
        <w:rPr>
          <w:rFonts w:ascii="Arial" w:eastAsia="Arial" w:hAnsi="Arial" w:cs="Arial"/>
          <w:sz w:val="21"/>
          <w:szCs w:val="21"/>
        </w:rPr>
      </w:pPr>
    </w:p>
    <w:p w:rsidR="006F55F4" w:rsidRPr="00B55DAB" w:rsidRDefault="006F55F4" w:rsidP="006F55F4">
      <w:pPr>
        <w:tabs>
          <w:tab w:val="left" w:pos="6768"/>
        </w:tabs>
        <w:spacing w:line="240" w:lineRule="auto"/>
        <w:ind w:left="0" w:hanging="2"/>
        <w:jc w:val="center"/>
        <w:rPr>
          <w:rFonts w:ascii="Arial" w:eastAsia="Arial" w:hAnsi="Arial" w:cs="Arial"/>
          <w:sz w:val="21"/>
          <w:szCs w:val="21"/>
        </w:rPr>
      </w:pPr>
      <w:r w:rsidRPr="00B55DAB">
        <w:rPr>
          <w:rFonts w:ascii="Arial" w:eastAsia="Arial" w:hAnsi="Arial" w:cs="Arial"/>
          <w:sz w:val="21"/>
          <w:szCs w:val="21"/>
        </w:rPr>
        <w:t xml:space="preserve">Márcio Luiz Haas                  José Adair </w:t>
      </w:r>
      <w:proofErr w:type="spellStart"/>
      <w:r w:rsidRPr="00B55DAB">
        <w:rPr>
          <w:rFonts w:ascii="Arial" w:eastAsia="Arial" w:hAnsi="Arial" w:cs="Arial"/>
          <w:sz w:val="21"/>
          <w:szCs w:val="21"/>
        </w:rPr>
        <w:t>Matthes</w:t>
      </w:r>
      <w:proofErr w:type="spellEnd"/>
      <w:r w:rsidRPr="00B55DAB">
        <w:rPr>
          <w:rFonts w:ascii="Arial" w:eastAsia="Arial" w:hAnsi="Arial" w:cs="Arial"/>
          <w:sz w:val="21"/>
          <w:szCs w:val="21"/>
        </w:rPr>
        <w:t xml:space="preserve">             </w:t>
      </w:r>
      <w:proofErr w:type="spellStart"/>
      <w:r w:rsidRPr="00B55DAB">
        <w:rPr>
          <w:rFonts w:ascii="Arial" w:eastAsia="Arial" w:hAnsi="Arial" w:cs="Arial"/>
          <w:sz w:val="21"/>
          <w:szCs w:val="21"/>
        </w:rPr>
        <w:t>Rosani</w:t>
      </w:r>
      <w:proofErr w:type="spellEnd"/>
      <w:r w:rsidRPr="00B55DAB">
        <w:rPr>
          <w:rFonts w:ascii="Arial" w:eastAsia="Arial" w:hAnsi="Arial" w:cs="Arial"/>
          <w:sz w:val="21"/>
          <w:szCs w:val="21"/>
        </w:rPr>
        <w:t xml:space="preserve"> Maria </w:t>
      </w:r>
      <w:proofErr w:type="spellStart"/>
      <w:r w:rsidRPr="00B55DAB">
        <w:rPr>
          <w:rFonts w:ascii="Arial" w:eastAsia="Arial" w:hAnsi="Arial" w:cs="Arial"/>
          <w:sz w:val="21"/>
          <w:szCs w:val="21"/>
        </w:rPr>
        <w:t>Hendges</w:t>
      </w:r>
      <w:proofErr w:type="spellEnd"/>
      <w:r w:rsidRPr="00B55DAB">
        <w:rPr>
          <w:rFonts w:ascii="Arial" w:eastAsia="Arial" w:hAnsi="Arial" w:cs="Arial"/>
          <w:sz w:val="21"/>
          <w:szCs w:val="21"/>
        </w:rPr>
        <w:t xml:space="preserve"> Richter</w:t>
      </w:r>
    </w:p>
    <w:p w:rsidR="006F55F4" w:rsidRPr="00B55DAB" w:rsidRDefault="006F55F4" w:rsidP="006F55F4">
      <w:pPr>
        <w:spacing w:line="240" w:lineRule="auto"/>
        <w:ind w:left="0" w:hanging="2"/>
        <w:rPr>
          <w:rFonts w:ascii="Arial" w:eastAsia="Arial" w:hAnsi="Arial" w:cs="Arial"/>
          <w:sz w:val="21"/>
          <w:szCs w:val="21"/>
        </w:rPr>
      </w:pPr>
      <w:r w:rsidRPr="00B55DAB">
        <w:rPr>
          <w:rFonts w:ascii="Arial" w:eastAsia="Arial" w:hAnsi="Arial" w:cs="Arial"/>
          <w:sz w:val="21"/>
          <w:szCs w:val="21"/>
        </w:rPr>
        <w:t xml:space="preserve">              Presidente                            Vice-Presidente                                 Secretária</w:t>
      </w:r>
    </w:p>
    <w:p w:rsidR="00B3207F" w:rsidRDefault="00B3207F">
      <w:pPr>
        <w:ind w:left="0" w:hanging="2"/>
      </w:pPr>
    </w:p>
    <w:sectPr w:rsidR="00B3207F">
      <w:headerReference w:type="default" r:id="rId6"/>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C4" w:rsidRDefault="005D29C4" w:rsidP="00A9605D">
      <w:pPr>
        <w:spacing w:line="240" w:lineRule="auto"/>
        <w:ind w:left="0" w:hanging="2"/>
      </w:pPr>
      <w:r>
        <w:separator/>
      </w:r>
    </w:p>
  </w:endnote>
  <w:endnote w:type="continuationSeparator" w:id="0">
    <w:p w:rsidR="005D29C4" w:rsidRDefault="005D29C4" w:rsidP="00A960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C4" w:rsidRDefault="005D29C4" w:rsidP="00A9605D">
      <w:pPr>
        <w:spacing w:line="240" w:lineRule="auto"/>
        <w:ind w:left="0" w:hanging="2"/>
      </w:pPr>
      <w:r>
        <w:separator/>
      </w:r>
    </w:p>
  </w:footnote>
  <w:footnote w:type="continuationSeparator" w:id="0">
    <w:p w:rsidR="005D29C4" w:rsidRDefault="005D29C4" w:rsidP="00A9605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9264" behindDoc="0" locked="0" layoutInCell="1" hidden="0" allowOverlap="1" wp14:anchorId="4D69E2DC" wp14:editId="7230E28B">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rsidR="00322848" w:rsidRDefault="00CF790E" w:rsidP="00322848">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F4"/>
    <w:rsid w:val="00021724"/>
    <w:rsid w:val="00027960"/>
    <w:rsid w:val="000867F6"/>
    <w:rsid w:val="000873F2"/>
    <w:rsid w:val="000D746D"/>
    <w:rsid w:val="000E3319"/>
    <w:rsid w:val="000E669A"/>
    <w:rsid w:val="000F2B7F"/>
    <w:rsid w:val="000F3659"/>
    <w:rsid w:val="00146CE0"/>
    <w:rsid w:val="00155879"/>
    <w:rsid w:val="001809F8"/>
    <w:rsid w:val="001A26FA"/>
    <w:rsid w:val="002063A8"/>
    <w:rsid w:val="002213D0"/>
    <w:rsid w:val="0024240B"/>
    <w:rsid w:val="002507EA"/>
    <w:rsid w:val="00260522"/>
    <w:rsid w:val="002B3ADA"/>
    <w:rsid w:val="002C6ADC"/>
    <w:rsid w:val="002F1AE4"/>
    <w:rsid w:val="00322848"/>
    <w:rsid w:val="00332838"/>
    <w:rsid w:val="0033539D"/>
    <w:rsid w:val="003663E7"/>
    <w:rsid w:val="003B291B"/>
    <w:rsid w:val="003B62DE"/>
    <w:rsid w:val="003C5EC9"/>
    <w:rsid w:val="00474AE1"/>
    <w:rsid w:val="00536744"/>
    <w:rsid w:val="005367B7"/>
    <w:rsid w:val="0054685A"/>
    <w:rsid w:val="005A27B1"/>
    <w:rsid w:val="005A2897"/>
    <w:rsid w:val="005B5414"/>
    <w:rsid w:val="005D29C4"/>
    <w:rsid w:val="00635F2E"/>
    <w:rsid w:val="006408E7"/>
    <w:rsid w:val="006D66CE"/>
    <w:rsid w:val="006F55F4"/>
    <w:rsid w:val="0070614E"/>
    <w:rsid w:val="007104B4"/>
    <w:rsid w:val="00714161"/>
    <w:rsid w:val="00725065"/>
    <w:rsid w:val="007307EC"/>
    <w:rsid w:val="0073638E"/>
    <w:rsid w:val="00754AAF"/>
    <w:rsid w:val="007D0B79"/>
    <w:rsid w:val="007F07A0"/>
    <w:rsid w:val="0087396D"/>
    <w:rsid w:val="00882F99"/>
    <w:rsid w:val="008C00FF"/>
    <w:rsid w:val="008E6F2D"/>
    <w:rsid w:val="009677AA"/>
    <w:rsid w:val="00980B27"/>
    <w:rsid w:val="009F6A0F"/>
    <w:rsid w:val="00A45A46"/>
    <w:rsid w:val="00A515F2"/>
    <w:rsid w:val="00A63393"/>
    <w:rsid w:val="00A63F4B"/>
    <w:rsid w:val="00A65B11"/>
    <w:rsid w:val="00A9605D"/>
    <w:rsid w:val="00AB2ADB"/>
    <w:rsid w:val="00AD2AF9"/>
    <w:rsid w:val="00AF5871"/>
    <w:rsid w:val="00B3207F"/>
    <w:rsid w:val="00B74714"/>
    <w:rsid w:val="00BB0749"/>
    <w:rsid w:val="00BC090A"/>
    <w:rsid w:val="00BF7E4D"/>
    <w:rsid w:val="00C47AAD"/>
    <w:rsid w:val="00C636E9"/>
    <w:rsid w:val="00C751A7"/>
    <w:rsid w:val="00C81077"/>
    <w:rsid w:val="00CA59F1"/>
    <w:rsid w:val="00CA7AD5"/>
    <w:rsid w:val="00CB048E"/>
    <w:rsid w:val="00CB55B7"/>
    <w:rsid w:val="00CF790E"/>
    <w:rsid w:val="00D102F0"/>
    <w:rsid w:val="00D54516"/>
    <w:rsid w:val="00D931B6"/>
    <w:rsid w:val="00E57096"/>
    <w:rsid w:val="00EA67C9"/>
    <w:rsid w:val="00ED3A0D"/>
    <w:rsid w:val="00F12875"/>
    <w:rsid w:val="00F334AC"/>
    <w:rsid w:val="00F579A2"/>
    <w:rsid w:val="00F74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519FC-0F89-482B-AE32-04C422D6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2227</Words>
  <Characters>12026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Gilmárcia Picoli</dc:creator>
  <cp:keywords/>
  <dc:description/>
  <cp:lastModifiedBy>Gilmárcia Picoli</cp:lastModifiedBy>
  <cp:revision>2</cp:revision>
  <dcterms:created xsi:type="dcterms:W3CDTF">2020-07-01T14:34:00Z</dcterms:created>
  <dcterms:modified xsi:type="dcterms:W3CDTF">2020-07-01T14:34:00Z</dcterms:modified>
</cp:coreProperties>
</file>