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DA8" w14:textId="77777777" w:rsidR="006F55F4" w:rsidRPr="00F85620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1"/>
          <w:szCs w:val="21"/>
        </w:rPr>
      </w:pPr>
    </w:p>
    <w:p w14:paraId="0DD56BDD" w14:textId="598014DE" w:rsidR="006F55F4" w:rsidRPr="005B2A7A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b/>
          <w:sz w:val="21"/>
          <w:szCs w:val="21"/>
        </w:rPr>
        <w:t>ATA Nº 0</w:t>
      </w:r>
      <w:r w:rsidR="00725065" w:rsidRPr="005B2A7A">
        <w:rPr>
          <w:rFonts w:ascii="Arial" w:eastAsia="Arial" w:hAnsi="Arial" w:cs="Arial"/>
          <w:b/>
          <w:sz w:val="21"/>
          <w:szCs w:val="21"/>
        </w:rPr>
        <w:t>2</w:t>
      </w:r>
      <w:r w:rsidR="00A84FD2">
        <w:rPr>
          <w:rFonts w:ascii="Arial" w:eastAsia="Arial" w:hAnsi="Arial" w:cs="Arial"/>
          <w:b/>
          <w:sz w:val="21"/>
          <w:szCs w:val="21"/>
        </w:rPr>
        <w:t>6</w:t>
      </w:r>
      <w:r w:rsidRPr="005B2A7A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14:paraId="4F97AAFE" w14:textId="77777777" w:rsidR="006F55F4" w:rsidRPr="005B2A7A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0887A479" w14:textId="7708536E" w:rsidR="006F55F4" w:rsidRPr="005B2A7A" w:rsidRDefault="006F55F4" w:rsidP="00F826D1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sz w:val="21"/>
          <w:szCs w:val="21"/>
        </w:rPr>
        <w:t xml:space="preserve">Ao </w:t>
      </w:r>
      <w:r w:rsidR="00636959" w:rsidRPr="005B2A7A">
        <w:rPr>
          <w:rFonts w:ascii="Arial" w:eastAsia="Arial" w:hAnsi="Arial" w:cs="Arial"/>
          <w:sz w:val="21"/>
          <w:szCs w:val="21"/>
        </w:rPr>
        <w:t xml:space="preserve">vigésimo </w:t>
      </w:r>
      <w:r w:rsidR="00A84FD2">
        <w:rPr>
          <w:rFonts w:ascii="Arial" w:eastAsia="Arial" w:hAnsi="Arial" w:cs="Arial"/>
          <w:sz w:val="21"/>
          <w:szCs w:val="21"/>
        </w:rPr>
        <w:t>nono</w:t>
      </w:r>
      <w:r w:rsidR="00725065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>(</w:t>
      </w:r>
      <w:r w:rsidR="00636959" w:rsidRPr="005B2A7A">
        <w:rPr>
          <w:rFonts w:ascii="Arial" w:eastAsia="Arial" w:hAnsi="Arial" w:cs="Arial"/>
          <w:sz w:val="21"/>
          <w:szCs w:val="21"/>
        </w:rPr>
        <w:t>2</w:t>
      </w:r>
      <w:r w:rsidR="00A84FD2">
        <w:rPr>
          <w:rFonts w:ascii="Arial" w:eastAsia="Arial" w:hAnsi="Arial" w:cs="Arial"/>
          <w:sz w:val="21"/>
          <w:szCs w:val="21"/>
        </w:rPr>
        <w:t>9</w:t>
      </w:r>
      <w:r w:rsidRPr="005B2A7A">
        <w:rPr>
          <w:rFonts w:ascii="Arial" w:eastAsia="Arial" w:hAnsi="Arial" w:cs="Arial"/>
          <w:sz w:val="21"/>
          <w:szCs w:val="21"/>
        </w:rPr>
        <w:t>º) dia do mês de ju</w:t>
      </w:r>
      <w:r w:rsidR="00C0591B" w:rsidRPr="005B2A7A">
        <w:rPr>
          <w:rFonts w:ascii="Arial" w:eastAsia="Arial" w:hAnsi="Arial" w:cs="Arial"/>
          <w:sz w:val="21"/>
          <w:szCs w:val="21"/>
        </w:rPr>
        <w:t>l</w:t>
      </w:r>
      <w:r w:rsidRPr="005B2A7A">
        <w:rPr>
          <w:rFonts w:ascii="Arial" w:eastAsia="Arial" w:hAnsi="Arial" w:cs="Arial"/>
          <w:sz w:val="21"/>
          <w:szCs w:val="21"/>
        </w:rPr>
        <w:t xml:space="preserve">ho do ano de dois mil e vinte (2020), com início às dezenove horas (19h00min), na sede do Poder Legislativo, foi realizada a </w:t>
      </w:r>
      <w:r w:rsidR="00725065" w:rsidRPr="005B2A7A">
        <w:rPr>
          <w:rFonts w:ascii="Arial" w:eastAsia="Arial" w:hAnsi="Arial" w:cs="Arial"/>
          <w:sz w:val="21"/>
          <w:szCs w:val="21"/>
        </w:rPr>
        <w:t>vigésima</w:t>
      </w:r>
      <w:r w:rsidR="0033539D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A84FD2">
        <w:rPr>
          <w:rFonts w:ascii="Arial" w:eastAsia="Arial" w:hAnsi="Arial" w:cs="Arial"/>
          <w:sz w:val="21"/>
          <w:szCs w:val="21"/>
        </w:rPr>
        <w:t>sexta</w:t>
      </w:r>
      <w:r w:rsidRPr="005B2A7A">
        <w:rPr>
          <w:rFonts w:ascii="Arial" w:eastAsia="Arial" w:hAnsi="Arial" w:cs="Arial"/>
          <w:sz w:val="21"/>
          <w:szCs w:val="21"/>
        </w:rPr>
        <w:t xml:space="preserve"> (</w:t>
      </w:r>
      <w:r w:rsidR="00725065" w:rsidRPr="005B2A7A">
        <w:rPr>
          <w:rFonts w:ascii="Arial" w:eastAsia="Arial" w:hAnsi="Arial" w:cs="Arial"/>
          <w:sz w:val="21"/>
          <w:szCs w:val="21"/>
        </w:rPr>
        <w:t>2</w:t>
      </w:r>
      <w:r w:rsidR="00A84FD2">
        <w:rPr>
          <w:rFonts w:ascii="Arial" w:eastAsia="Arial" w:hAnsi="Arial" w:cs="Arial"/>
          <w:sz w:val="21"/>
          <w:szCs w:val="21"/>
        </w:rPr>
        <w:t>6</w:t>
      </w:r>
      <w:r w:rsidRPr="005B2A7A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Municipal de Santa Clara do Sul. Presentes os seguintes vereadores: </w:t>
      </w:r>
      <w:r w:rsidR="0024240B" w:rsidRPr="005B2A7A">
        <w:rPr>
          <w:rFonts w:ascii="Arial" w:eastAsia="Arial" w:hAnsi="Arial" w:cs="Arial"/>
          <w:sz w:val="21"/>
          <w:szCs w:val="21"/>
        </w:rPr>
        <w:t xml:space="preserve">Airton </w:t>
      </w:r>
      <w:proofErr w:type="spellStart"/>
      <w:r w:rsidR="0024240B" w:rsidRPr="005B2A7A">
        <w:rPr>
          <w:rFonts w:ascii="Arial" w:eastAsia="Arial" w:hAnsi="Arial" w:cs="Arial"/>
          <w:sz w:val="21"/>
          <w:szCs w:val="21"/>
        </w:rPr>
        <w:t>Teloken</w:t>
      </w:r>
      <w:proofErr w:type="spellEnd"/>
      <w:r w:rsidR="0024240B" w:rsidRPr="005B2A7A">
        <w:rPr>
          <w:rFonts w:ascii="Arial" w:eastAsia="Arial" w:hAnsi="Arial" w:cs="Arial"/>
          <w:sz w:val="21"/>
          <w:szCs w:val="21"/>
        </w:rPr>
        <w:t xml:space="preserve">, </w:t>
      </w:r>
      <w:r w:rsidRPr="005B2A7A">
        <w:rPr>
          <w:rFonts w:ascii="Arial" w:eastAsia="Arial" w:hAnsi="Arial" w:cs="Arial"/>
          <w:sz w:val="21"/>
          <w:szCs w:val="21"/>
        </w:rPr>
        <w:t xml:space="preserve">Edson José Mallmann, Eduardo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, Helena Lúcia Herrmann, José Adair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, </w:t>
      </w:r>
      <w:r w:rsidR="0024240B" w:rsidRPr="005B2A7A">
        <w:rPr>
          <w:rFonts w:ascii="Arial" w:eastAsia="Arial" w:hAnsi="Arial" w:cs="Arial"/>
          <w:sz w:val="21"/>
          <w:szCs w:val="21"/>
        </w:rPr>
        <w:t xml:space="preserve">Marcelo </w:t>
      </w:r>
      <w:proofErr w:type="spellStart"/>
      <w:r w:rsidR="0024240B" w:rsidRPr="005B2A7A">
        <w:rPr>
          <w:rFonts w:ascii="Arial" w:eastAsia="Arial" w:hAnsi="Arial" w:cs="Arial"/>
          <w:sz w:val="21"/>
          <w:szCs w:val="21"/>
        </w:rPr>
        <w:t>Foltz</w:t>
      </w:r>
      <w:proofErr w:type="spellEnd"/>
      <w:r w:rsidR="0024240B" w:rsidRPr="005B2A7A">
        <w:rPr>
          <w:rFonts w:ascii="Arial" w:eastAsia="Arial" w:hAnsi="Arial" w:cs="Arial"/>
          <w:sz w:val="21"/>
          <w:szCs w:val="21"/>
        </w:rPr>
        <w:t xml:space="preserve">, </w:t>
      </w:r>
      <w:r w:rsidRPr="005B2A7A">
        <w:rPr>
          <w:rFonts w:ascii="Arial" w:eastAsia="Arial" w:hAnsi="Arial" w:cs="Arial"/>
          <w:sz w:val="21"/>
          <w:szCs w:val="21"/>
        </w:rPr>
        <w:t>Márcio Luiz Haas, Mauro Antônio Heinen</w:t>
      </w:r>
      <w:r w:rsidR="00A9605D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 xml:space="preserve">e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Maria Hendges Richter. Verificada a presença do número regimental, o senhor presidente, Márcio Luiz Haas, abriu os trabalhos, saudando a todos. </w:t>
      </w:r>
      <w:r w:rsidR="00EE2289" w:rsidRPr="005B2A7A">
        <w:rPr>
          <w:rFonts w:ascii="Arial" w:eastAsia="Arial" w:hAnsi="Arial" w:cs="Arial"/>
          <w:sz w:val="21"/>
          <w:szCs w:val="21"/>
        </w:rPr>
        <w:t>A secretária fez a leitura de uma mensagem</w:t>
      </w:r>
      <w:r w:rsidR="00BA0EF3" w:rsidRPr="005B2A7A">
        <w:rPr>
          <w:rFonts w:ascii="Arial" w:eastAsia="Arial" w:hAnsi="Arial" w:cs="Arial"/>
          <w:sz w:val="21"/>
          <w:szCs w:val="21"/>
        </w:rPr>
        <w:t>.</w:t>
      </w:r>
      <w:r w:rsidRPr="005B2A7A">
        <w:rPr>
          <w:rFonts w:ascii="Arial" w:eastAsia="Arial" w:hAnsi="Arial" w:cs="Arial"/>
          <w:sz w:val="21"/>
          <w:szCs w:val="21"/>
        </w:rPr>
        <w:t xml:space="preserve"> ATA Nº 0</w:t>
      </w:r>
      <w:r w:rsidR="0033539D" w:rsidRPr="005B2A7A">
        <w:rPr>
          <w:rFonts w:ascii="Arial" w:eastAsia="Arial" w:hAnsi="Arial" w:cs="Arial"/>
          <w:sz w:val="21"/>
          <w:szCs w:val="21"/>
        </w:rPr>
        <w:t>2</w:t>
      </w:r>
      <w:r w:rsidR="00A84FD2">
        <w:rPr>
          <w:rFonts w:ascii="Arial" w:eastAsia="Arial" w:hAnsi="Arial" w:cs="Arial"/>
          <w:sz w:val="21"/>
          <w:szCs w:val="21"/>
        </w:rPr>
        <w:t>5</w:t>
      </w:r>
      <w:r w:rsidRPr="005B2A7A">
        <w:rPr>
          <w:rFonts w:ascii="Arial" w:eastAsia="Arial" w:hAnsi="Arial" w:cs="Arial"/>
          <w:sz w:val="21"/>
          <w:szCs w:val="21"/>
        </w:rPr>
        <w:t xml:space="preserve">-04/2020 da sessão ordinária do dia </w:t>
      </w:r>
      <w:r w:rsidR="00A84FD2">
        <w:rPr>
          <w:rFonts w:ascii="Arial" w:eastAsia="Arial" w:hAnsi="Arial" w:cs="Arial"/>
          <w:sz w:val="21"/>
          <w:szCs w:val="21"/>
        </w:rPr>
        <w:t>22</w:t>
      </w:r>
      <w:r w:rsidRPr="005B2A7A">
        <w:rPr>
          <w:rFonts w:ascii="Arial" w:eastAsia="Arial" w:hAnsi="Arial" w:cs="Arial"/>
          <w:sz w:val="21"/>
          <w:szCs w:val="21"/>
        </w:rPr>
        <w:t xml:space="preserve"> de </w:t>
      </w:r>
      <w:r w:rsidR="007104B4" w:rsidRPr="005B2A7A">
        <w:rPr>
          <w:rFonts w:ascii="Arial" w:eastAsia="Arial" w:hAnsi="Arial" w:cs="Arial"/>
          <w:sz w:val="21"/>
          <w:szCs w:val="21"/>
        </w:rPr>
        <w:t>ju</w:t>
      </w:r>
      <w:r w:rsidR="00045CAC" w:rsidRPr="005B2A7A">
        <w:rPr>
          <w:rFonts w:ascii="Arial" w:eastAsia="Arial" w:hAnsi="Arial" w:cs="Arial"/>
          <w:sz w:val="21"/>
          <w:szCs w:val="21"/>
        </w:rPr>
        <w:t>l</w:t>
      </w:r>
      <w:r w:rsidR="007104B4" w:rsidRPr="005B2A7A">
        <w:rPr>
          <w:rFonts w:ascii="Arial" w:eastAsia="Arial" w:hAnsi="Arial" w:cs="Arial"/>
          <w:sz w:val="21"/>
          <w:szCs w:val="21"/>
        </w:rPr>
        <w:t>ho</w:t>
      </w:r>
      <w:r w:rsidRPr="005B2A7A">
        <w:rPr>
          <w:rFonts w:ascii="Arial" w:eastAsia="Arial" w:hAnsi="Arial" w:cs="Arial"/>
          <w:sz w:val="21"/>
          <w:szCs w:val="21"/>
        </w:rPr>
        <w:t xml:space="preserve"> de 2020, foi aprovada </w:t>
      </w:r>
      <w:r w:rsidR="00A84FD2">
        <w:rPr>
          <w:rFonts w:ascii="Arial" w:eastAsia="Arial" w:hAnsi="Arial" w:cs="Arial"/>
          <w:sz w:val="21"/>
          <w:szCs w:val="21"/>
        </w:rPr>
        <w:t>por unanimidade</w:t>
      </w:r>
      <w:r w:rsidR="006D66CE" w:rsidRPr="005B2A7A">
        <w:rPr>
          <w:rFonts w:ascii="Arial" w:eastAsia="Arial" w:hAnsi="Arial" w:cs="Arial"/>
          <w:sz w:val="21"/>
          <w:szCs w:val="21"/>
        </w:rPr>
        <w:t>.</w:t>
      </w:r>
      <w:r w:rsidR="009C007A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b/>
          <w:sz w:val="21"/>
          <w:szCs w:val="21"/>
        </w:rPr>
        <w:t>EXPEDIENTE:</w:t>
      </w:r>
      <w:r w:rsidRPr="005B2A7A">
        <w:rPr>
          <w:rFonts w:ascii="Arial" w:eastAsia="Arial" w:hAnsi="Arial" w:cs="Arial"/>
          <w:sz w:val="21"/>
          <w:szCs w:val="21"/>
        </w:rPr>
        <w:t xml:space="preserve"> Conforme</w:t>
      </w:r>
      <w:r w:rsidR="009C007A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>o Boletim</w:t>
      </w:r>
      <w:r w:rsidR="009C007A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>Nº</w:t>
      </w:r>
      <w:r w:rsidR="009C007A" w:rsidRPr="00887E06">
        <w:rPr>
          <w:rFonts w:ascii="Arial" w:eastAsia="Arial" w:hAnsi="Arial" w:cs="Arial"/>
          <w:sz w:val="21"/>
          <w:szCs w:val="21"/>
        </w:rPr>
        <w:t xml:space="preserve"> </w:t>
      </w:r>
      <w:r w:rsidR="00725065" w:rsidRPr="00887E06">
        <w:rPr>
          <w:rFonts w:ascii="Arial" w:eastAsia="Arial" w:hAnsi="Arial" w:cs="Arial"/>
          <w:sz w:val="21"/>
          <w:szCs w:val="21"/>
        </w:rPr>
        <w:t>2</w:t>
      </w:r>
      <w:r w:rsidR="00A84FD2" w:rsidRPr="00887E06">
        <w:rPr>
          <w:rFonts w:ascii="Arial" w:eastAsia="Arial" w:hAnsi="Arial" w:cs="Arial"/>
          <w:sz w:val="21"/>
          <w:szCs w:val="21"/>
        </w:rPr>
        <w:t>6</w:t>
      </w:r>
      <w:r w:rsidRPr="00887E06">
        <w:rPr>
          <w:rFonts w:ascii="Arial" w:eastAsia="Arial" w:hAnsi="Arial" w:cs="Arial"/>
          <w:sz w:val="21"/>
          <w:szCs w:val="21"/>
        </w:rPr>
        <w:t>-0</w:t>
      </w:r>
      <w:r w:rsidR="005E6707" w:rsidRPr="00887E06">
        <w:rPr>
          <w:rFonts w:ascii="Arial" w:eastAsia="Arial" w:hAnsi="Arial" w:cs="Arial"/>
          <w:sz w:val="21"/>
          <w:szCs w:val="21"/>
        </w:rPr>
        <w:t>4</w:t>
      </w:r>
      <w:r w:rsidRPr="00887E06">
        <w:rPr>
          <w:rFonts w:ascii="Arial" w:eastAsia="Arial" w:hAnsi="Arial" w:cs="Arial"/>
          <w:sz w:val="21"/>
          <w:szCs w:val="21"/>
        </w:rPr>
        <w:t>/2020 em anexo.</w:t>
      </w:r>
      <w:r w:rsidR="00DC2A0C" w:rsidRPr="00887E06">
        <w:rPr>
          <w:rFonts w:ascii="Arial" w:eastAsia="Arial" w:hAnsi="Arial" w:cs="Arial"/>
          <w:sz w:val="21"/>
          <w:szCs w:val="21"/>
        </w:rPr>
        <w:t xml:space="preserve"> </w:t>
      </w:r>
      <w:r w:rsidR="007104B4" w:rsidRPr="00887E06">
        <w:rPr>
          <w:rFonts w:ascii="Arial" w:eastAsia="Arial" w:hAnsi="Arial" w:cs="Arial"/>
          <w:b/>
          <w:sz w:val="21"/>
          <w:szCs w:val="21"/>
        </w:rPr>
        <w:t xml:space="preserve">VEREADORES INSCRITOS: </w:t>
      </w:r>
      <w:proofErr w:type="spellStart"/>
      <w:r w:rsidR="00277069" w:rsidRPr="00887E06">
        <w:rPr>
          <w:rFonts w:ascii="Arial" w:eastAsia="Arial" w:hAnsi="Arial" w:cs="Arial"/>
          <w:b/>
          <w:bCs/>
          <w:sz w:val="21"/>
          <w:szCs w:val="21"/>
        </w:rPr>
        <w:t>Rosani</w:t>
      </w:r>
      <w:proofErr w:type="spellEnd"/>
      <w:r w:rsidR="00277069" w:rsidRPr="00887E06">
        <w:rPr>
          <w:rFonts w:ascii="Arial" w:eastAsia="Arial" w:hAnsi="Arial" w:cs="Arial"/>
          <w:b/>
          <w:bCs/>
          <w:sz w:val="21"/>
          <w:szCs w:val="21"/>
        </w:rPr>
        <w:t xml:space="preserve"> Maria Hendges Richter</w:t>
      </w:r>
      <w:r w:rsidR="00277069" w:rsidRPr="00887E06">
        <w:rPr>
          <w:rFonts w:ascii="Arial" w:eastAsia="Arial" w:hAnsi="Arial" w:cs="Arial"/>
          <w:b/>
          <w:sz w:val="21"/>
          <w:szCs w:val="21"/>
        </w:rPr>
        <w:t xml:space="preserve"> </w:t>
      </w:r>
      <w:r w:rsidR="00277069" w:rsidRPr="008565E2">
        <w:rPr>
          <w:rFonts w:ascii="Arial" w:eastAsia="Arial" w:hAnsi="Arial" w:cs="Arial"/>
          <w:bCs/>
          <w:sz w:val="21"/>
          <w:szCs w:val="21"/>
        </w:rPr>
        <w:t>–</w:t>
      </w:r>
      <w:r w:rsidR="00277069" w:rsidRPr="00887E06">
        <w:rPr>
          <w:rFonts w:ascii="Arial" w:eastAsia="Arial" w:hAnsi="Arial" w:cs="Arial"/>
          <w:b/>
          <w:sz w:val="21"/>
          <w:szCs w:val="21"/>
        </w:rPr>
        <w:t xml:space="preserve"> </w:t>
      </w:r>
      <w:r w:rsidR="00277069" w:rsidRPr="00887E06">
        <w:rPr>
          <w:rFonts w:ascii="Arial" w:eastAsia="Arial" w:hAnsi="Arial" w:cs="Arial"/>
          <w:bCs/>
          <w:sz w:val="21"/>
          <w:szCs w:val="21"/>
        </w:rPr>
        <w:t xml:space="preserve">Pede que a Moção de apoio da Polícia Civil, para </w:t>
      </w:r>
      <w:r w:rsidR="00F85620" w:rsidRPr="00887E06">
        <w:rPr>
          <w:rFonts w:ascii="Arial" w:eastAsia="Arial" w:hAnsi="Arial" w:cs="Arial"/>
          <w:bCs/>
          <w:sz w:val="21"/>
          <w:szCs w:val="21"/>
        </w:rPr>
        <w:t>a reposição do efetivo d</w:t>
      </w:r>
      <w:r w:rsidR="00277069" w:rsidRPr="00887E06">
        <w:rPr>
          <w:rFonts w:ascii="Arial" w:eastAsia="Arial" w:hAnsi="Arial" w:cs="Arial"/>
          <w:bCs/>
          <w:sz w:val="21"/>
          <w:szCs w:val="21"/>
        </w:rPr>
        <w:t xml:space="preserve">o cargo de Delegado, seja assinada </w:t>
      </w:r>
      <w:r w:rsidR="00F85620" w:rsidRPr="00887E06">
        <w:rPr>
          <w:rFonts w:ascii="Arial" w:eastAsia="Arial" w:hAnsi="Arial" w:cs="Arial"/>
          <w:bCs/>
          <w:sz w:val="21"/>
          <w:szCs w:val="21"/>
        </w:rPr>
        <w:t>por todos os</w:t>
      </w:r>
      <w:r w:rsidR="00277069" w:rsidRPr="00887E06">
        <w:rPr>
          <w:rFonts w:ascii="Arial" w:eastAsia="Arial" w:hAnsi="Arial" w:cs="Arial"/>
          <w:bCs/>
          <w:sz w:val="21"/>
          <w:szCs w:val="21"/>
        </w:rPr>
        <w:t xml:space="preserve"> vereadores. O pedido foi aprovado por unanimidade.</w:t>
      </w:r>
      <w:r w:rsidR="00277069" w:rsidRPr="00887E06">
        <w:rPr>
          <w:rFonts w:ascii="Arial" w:eastAsia="Arial" w:hAnsi="Arial" w:cs="Arial"/>
          <w:b/>
          <w:sz w:val="21"/>
          <w:szCs w:val="21"/>
        </w:rPr>
        <w:t xml:space="preserve"> </w:t>
      </w:r>
      <w:r w:rsidR="005367B7" w:rsidRPr="00887E06">
        <w:rPr>
          <w:rFonts w:ascii="Arial" w:eastAsia="Arial" w:hAnsi="Arial" w:cs="Arial"/>
          <w:b/>
          <w:sz w:val="21"/>
          <w:szCs w:val="21"/>
        </w:rPr>
        <w:t>ORDEM DO DIA:</w:t>
      </w:r>
      <w:r w:rsidR="00405F19" w:rsidRPr="00887E06">
        <w:rPr>
          <w:rFonts w:ascii="Arial" w:eastAsia="Arial" w:hAnsi="Arial" w:cs="Arial"/>
          <w:sz w:val="21"/>
          <w:szCs w:val="21"/>
        </w:rPr>
        <w:t xml:space="preserve"> </w:t>
      </w:r>
      <w:r w:rsidR="00277069" w:rsidRPr="00887E06">
        <w:rPr>
          <w:rFonts w:ascii="Arial" w:eastAsia="Arial" w:hAnsi="Arial" w:cs="Arial"/>
          <w:sz w:val="21"/>
          <w:szCs w:val="21"/>
        </w:rPr>
        <w:t>Não tiveram projetos</w:t>
      </w:r>
      <w:r w:rsidR="00BB283B" w:rsidRPr="00887E06">
        <w:rPr>
          <w:rFonts w:ascii="Arial" w:eastAsia="Arial" w:hAnsi="Arial" w:cs="Arial"/>
          <w:sz w:val="21"/>
          <w:szCs w:val="21"/>
        </w:rPr>
        <w:t xml:space="preserve">. </w:t>
      </w:r>
      <w:r w:rsidRPr="00887E06">
        <w:rPr>
          <w:rFonts w:ascii="Arial" w:eastAsia="Arial" w:hAnsi="Arial" w:cs="Arial"/>
          <w:b/>
          <w:sz w:val="21"/>
          <w:szCs w:val="21"/>
        </w:rPr>
        <w:t>EXPLICAÇÕES PESSOAIS:</w:t>
      </w:r>
      <w:r w:rsidR="00021724" w:rsidRPr="00887E06">
        <w:rPr>
          <w:rFonts w:ascii="Arial" w:eastAsia="Arial" w:hAnsi="Arial" w:cs="Arial"/>
          <w:b/>
          <w:sz w:val="21"/>
          <w:szCs w:val="21"/>
        </w:rPr>
        <w:t xml:space="preserve"> </w:t>
      </w:r>
      <w:r w:rsidR="008732CA" w:rsidRPr="00887E06">
        <w:rPr>
          <w:rFonts w:ascii="Arial" w:eastAsia="Arial" w:hAnsi="Arial" w:cs="Arial"/>
          <w:b/>
          <w:bCs/>
          <w:sz w:val="21"/>
          <w:szCs w:val="21"/>
        </w:rPr>
        <w:t xml:space="preserve">Airton </w:t>
      </w:r>
      <w:proofErr w:type="spellStart"/>
      <w:r w:rsidR="008732CA" w:rsidRPr="00887E06">
        <w:rPr>
          <w:rFonts w:ascii="Arial" w:eastAsia="Arial" w:hAnsi="Arial" w:cs="Arial"/>
          <w:b/>
          <w:bCs/>
          <w:sz w:val="21"/>
          <w:szCs w:val="21"/>
        </w:rPr>
        <w:t>Teloken</w:t>
      </w:r>
      <w:proofErr w:type="spellEnd"/>
      <w:r w:rsidR="008732CA" w:rsidRPr="00887E06">
        <w:rPr>
          <w:rFonts w:ascii="Arial" w:eastAsia="Arial" w:hAnsi="Arial" w:cs="Arial"/>
          <w:b/>
          <w:bCs/>
          <w:sz w:val="21"/>
          <w:szCs w:val="21"/>
        </w:rPr>
        <w:t xml:space="preserve"> (PP)</w:t>
      </w:r>
      <w:r w:rsidR="008732CA" w:rsidRPr="00887E06">
        <w:rPr>
          <w:rFonts w:ascii="Arial" w:eastAsia="Arial" w:hAnsi="Arial" w:cs="Arial"/>
          <w:sz w:val="21"/>
          <w:szCs w:val="21"/>
        </w:rPr>
        <w:t xml:space="preserve"> – </w:t>
      </w:r>
      <w:r w:rsidR="00F02DFC" w:rsidRPr="00887E06">
        <w:rPr>
          <w:rFonts w:ascii="Arial" w:eastAsia="Arial" w:hAnsi="Arial" w:cs="Arial"/>
          <w:sz w:val="21"/>
          <w:szCs w:val="21"/>
        </w:rPr>
        <w:t xml:space="preserve">Após cumprimentar a todos, o vereador aborda a Saúde do Município, em especial sobre o momento da pandemia. Sugere que o dinheiro captado </w:t>
      </w:r>
      <w:r w:rsidR="0026293F" w:rsidRPr="00887E06">
        <w:rPr>
          <w:rFonts w:ascii="Arial" w:eastAsia="Arial" w:hAnsi="Arial" w:cs="Arial"/>
          <w:sz w:val="21"/>
          <w:szCs w:val="21"/>
        </w:rPr>
        <w:t xml:space="preserve">por meio da </w:t>
      </w:r>
      <w:r w:rsidR="00F02DFC">
        <w:rPr>
          <w:rFonts w:ascii="Arial" w:eastAsia="Arial" w:hAnsi="Arial" w:cs="Arial"/>
          <w:sz w:val="21"/>
          <w:szCs w:val="21"/>
        </w:rPr>
        <w:t>emenda parlamentar de R$ 200 mil</w:t>
      </w:r>
      <w:r w:rsidR="0026293F">
        <w:rPr>
          <w:rFonts w:ascii="Arial" w:eastAsia="Arial" w:hAnsi="Arial" w:cs="Arial"/>
          <w:sz w:val="21"/>
          <w:szCs w:val="21"/>
        </w:rPr>
        <w:t>,</w:t>
      </w:r>
      <w:r w:rsidR="00F02DFC">
        <w:rPr>
          <w:rFonts w:ascii="Arial" w:eastAsia="Arial" w:hAnsi="Arial" w:cs="Arial"/>
          <w:sz w:val="21"/>
          <w:szCs w:val="21"/>
        </w:rPr>
        <w:t xml:space="preserve"> do </w:t>
      </w:r>
      <w:r w:rsidR="0026293F">
        <w:rPr>
          <w:rFonts w:ascii="Arial" w:eastAsia="Arial" w:hAnsi="Arial" w:cs="Arial"/>
          <w:sz w:val="21"/>
          <w:szCs w:val="21"/>
        </w:rPr>
        <w:t xml:space="preserve">deputado </w:t>
      </w:r>
      <w:r w:rsidR="00F02DFC">
        <w:rPr>
          <w:rFonts w:ascii="Arial" w:eastAsia="Arial" w:hAnsi="Arial" w:cs="Arial"/>
          <w:sz w:val="21"/>
          <w:szCs w:val="21"/>
        </w:rPr>
        <w:t xml:space="preserve">Lucas </w:t>
      </w:r>
      <w:proofErr w:type="spellStart"/>
      <w:r w:rsidR="00F02DFC">
        <w:rPr>
          <w:rFonts w:ascii="Arial" w:eastAsia="Arial" w:hAnsi="Arial" w:cs="Arial"/>
          <w:sz w:val="21"/>
          <w:szCs w:val="21"/>
        </w:rPr>
        <w:t>Redecker</w:t>
      </w:r>
      <w:proofErr w:type="spellEnd"/>
      <w:r w:rsidR="00F02DFC">
        <w:rPr>
          <w:rFonts w:ascii="Arial" w:eastAsia="Arial" w:hAnsi="Arial" w:cs="Arial"/>
          <w:sz w:val="21"/>
          <w:szCs w:val="21"/>
        </w:rPr>
        <w:t xml:space="preserve">, seja usado também para o custeio de exames laboratoriais para a detecção do </w:t>
      </w:r>
      <w:proofErr w:type="spellStart"/>
      <w:r w:rsidR="00F02DFC">
        <w:rPr>
          <w:rFonts w:ascii="Arial" w:eastAsia="Arial" w:hAnsi="Arial" w:cs="Arial"/>
          <w:sz w:val="21"/>
          <w:szCs w:val="21"/>
        </w:rPr>
        <w:t>coronavírus</w:t>
      </w:r>
      <w:proofErr w:type="spellEnd"/>
      <w:r w:rsidR="00F02DFC" w:rsidRPr="005B2A7A">
        <w:rPr>
          <w:rFonts w:ascii="Arial" w:eastAsia="Arial" w:hAnsi="Arial" w:cs="Arial"/>
          <w:sz w:val="21"/>
          <w:szCs w:val="21"/>
        </w:rPr>
        <w:t>.</w:t>
      </w:r>
      <w:r w:rsidR="0026293F">
        <w:rPr>
          <w:rFonts w:ascii="Arial" w:eastAsia="Arial" w:hAnsi="Arial" w:cs="Arial"/>
          <w:sz w:val="21"/>
          <w:szCs w:val="21"/>
        </w:rPr>
        <w:t xml:space="preserve"> Justifica que este exame de cerca de R$ 300,00 se torna caro para os pacientes, e que é a melhor forma de detectar o vírus, pois considera que o teste rápido não é confiável. Lembra que o Município também recebeu R$ 858 mil junto à União, e</w:t>
      </w:r>
      <w:r w:rsidR="00F02DFC">
        <w:rPr>
          <w:rFonts w:ascii="Arial" w:eastAsia="Arial" w:hAnsi="Arial" w:cs="Arial"/>
          <w:sz w:val="21"/>
          <w:szCs w:val="21"/>
        </w:rPr>
        <w:t xml:space="preserve"> </w:t>
      </w:r>
      <w:r w:rsidR="0026293F">
        <w:rPr>
          <w:rFonts w:ascii="Arial" w:eastAsia="Arial" w:hAnsi="Arial" w:cs="Arial"/>
          <w:sz w:val="21"/>
          <w:szCs w:val="21"/>
        </w:rPr>
        <w:t xml:space="preserve">que ambas as verbas </w:t>
      </w:r>
      <w:r w:rsidR="00F02DFC">
        <w:rPr>
          <w:rFonts w:ascii="Arial" w:eastAsia="Arial" w:hAnsi="Arial" w:cs="Arial"/>
          <w:sz w:val="21"/>
          <w:szCs w:val="21"/>
        </w:rPr>
        <w:t>pode</w:t>
      </w:r>
      <w:r w:rsidR="0026293F">
        <w:rPr>
          <w:rFonts w:ascii="Arial" w:eastAsia="Arial" w:hAnsi="Arial" w:cs="Arial"/>
          <w:sz w:val="21"/>
          <w:szCs w:val="21"/>
        </w:rPr>
        <w:t>m</w:t>
      </w:r>
      <w:r w:rsidR="00F02DFC">
        <w:rPr>
          <w:rFonts w:ascii="Arial" w:eastAsia="Arial" w:hAnsi="Arial" w:cs="Arial"/>
          <w:sz w:val="21"/>
          <w:szCs w:val="21"/>
        </w:rPr>
        <w:t xml:space="preserve"> ser usad</w:t>
      </w:r>
      <w:r w:rsidR="0026293F">
        <w:rPr>
          <w:rFonts w:ascii="Arial" w:eastAsia="Arial" w:hAnsi="Arial" w:cs="Arial"/>
          <w:sz w:val="21"/>
          <w:szCs w:val="21"/>
        </w:rPr>
        <w:t>as</w:t>
      </w:r>
      <w:r w:rsidR="00F02DFC">
        <w:rPr>
          <w:rFonts w:ascii="Arial" w:eastAsia="Arial" w:hAnsi="Arial" w:cs="Arial"/>
          <w:sz w:val="21"/>
          <w:szCs w:val="21"/>
        </w:rPr>
        <w:t xml:space="preserve"> livremente na Saúde.</w:t>
      </w:r>
      <w:r w:rsidR="00F61DE0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1B2E23" w:rsidRPr="005B2A7A">
        <w:rPr>
          <w:rFonts w:ascii="Arial" w:eastAsia="Arial" w:hAnsi="Arial" w:cs="Arial"/>
          <w:b/>
          <w:bCs/>
          <w:sz w:val="21"/>
          <w:szCs w:val="21"/>
        </w:rPr>
        <w:t>Márcio Luiz Haas</w:t>
      </w:r>
      <w:r w:rsidR="0014227A" w:rsidRPr="005B2A7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B2E23" w:rsidRPr="005B2A7A">
        <w:rPr>
          <w:rFonts w:ascii="Arial" w:eastAsia="Arial" w:hAnsi="Arial" w:cs="Arial"/>
          <w:b/>
          <w:bCs/>
          <w:sz w:val="21"/>
          <w:szCs w:val="21"/>
        </w:rPr>
        <w:t xml:space="preserve">(PTB) </w:t>
      </w:r>
      <w:r w:rsidR="001B2E23" w:rsidRPr="005B2A7A">
        <w:rPr>
          <w:rFonts w:ascii="Arial" w:eastAsia="Arial" w:hAnsi="Arial" w:cs="Arial"/>
          <w:sz w:val="21"/>
          <w:szCs w:val="21"/>
        </w:rPr>
        <w:t>– Cumprimenta a todos</w:t>
      </w:r>
      <w:r w:rsidR="0026293F">
        <w:rPr>
          <w:rFonts w:ascii="Arial" w:eastAsia="Arial" w:hAnsi="Arial" w:cs="Arial"/>
          <w:sz w:val="21"/>
          <w:szCs w:val="21"/>
        </w:rPr>
        <w:t xml:space="preserve"> e, na sequência, aborda também a questão dos testes de </w:t>
      </w:r>
      <w:proofErr w:type="spellStart"/>
      <w:r w:rsidR="0026293F">
        <w:rPr>
          <w:rFonts w:ascii="Arial" w:eastAsia="Arial" w:hAnsi="Arial" w:cs="Arial"/>
          <w:sz w:val="21"/>
          <w:szCs w:val="21"/>
        </w:rPr>
        <w:t>coronavírus</w:t>
      </w:r>
      <w:proofErr w:type="spellEnd"/>
      <w:r w:rsidR="0026293F">
        <w:rPr>
          <w:rFonts w:ascii="Arial" w:eastAsia="Arial" w:hAnsi="Arial" w:cs="Arial"/>
          <w:sz w:val="21"/>
          <w:szCs w:val="21"/>
        </w:rPr>
        <w:t>. Diz não entender o porquê das pessoas com suspeita de Covid-19 terem que pagar o exame por conta própria</w:t>
      </w:r>
      <w:r w:rsidR="001B2E23" w:rsidRPr="005B2A7A">
        <w:rPr>
          <w:rFonts w:ascii="Arial" w:eastAsia="Arial" w:hAnsi="Arial" w:cs="Arial"/>
          <w:sz w:val="21"/>
          <w:szCs w:val="21"/>
        </w:rPr>
        <w:t>.</w:t>
      </w:r>
      <w:r w:rsidR="00A701CA">
        <w:rPr>
          <w:rFonts w:ascii="Arial" w:eastAsia="Arial" w:hAnsi="Arial" w:cs="Arial"/>
          <w:sz w:val="21"/>
          <w:szCs w:val="21"/>
        </w:rPr>
        <w:t xml:space="preserve"> </w:t>
      </w:r>
      <w:r w:rsidR="0026293F">
        <w:rPr>
          <w:rFonts w:ascii="Arial" w:eastAsia="Arial" w:hAnsi="Arial" w:cs="Arial"/>
          <w:sz w:val="21"/>
          <w:szCs w:val="21"/>
        </w:rPr>
        <w:t xml:space="preserve">Relata que uma pessoa recebeu a informação de que os testes rápidos disponíveis na Secretaria de Saúde são destinados para os servidores da secretaria. </w:t>
      </w:r>
      <w:r w:rsidR="00FE02C9">
        <w:rPr>
          <w:rFonts w:ascii="Arial" w:eastAsia="Arial" w:hAnsi="Arial" w:cs="Arial"/>
          <w:sz w:val="21"/>
          <w:szCs w:val="21"/>
        </w:rPr>
        <w:t xml:space="preserve">E reforça que o dinheiro conquistado para a Saúde pode ser usado no custeio dos testes laboratoriais para aquela pessoa que está em casa com suspeita de Covid-19. Também aborda a questão do protelamento da parcela do IPTU, </w:t>
      </w:r>
      <w:bookmarkStart w:id="0" w:name="_GoBack"/>
      <w:r w:rsidR="00FE02C9">
        <w:rPr>
          <w:rFonts w:ascii="Arial" w:eastAsia="Arial" w:hAnsi="Arial" w:cs="Arial"/>
          <w:sz w:val="21"/>
          <w:szCs w:val="21"/>
        </w:rPr>
        <w:t xml:space="preserve">de 15 de junho para </w:t>
      </w:r>
      <w:r w:rsidR="00C26FD7">
        <w:rPr>
          <w:rFonts w:ascii="Arial" w:eastAsia="Arial" w:hAnsi="Arial" w:cs="Arial"/>
          <w:sz w:val="21"/>
          <w:szCs w:val="21"/>
        </w:rPr>
        <w:t>30</w:t>
      </w:r>
      <w:r w:rsidR="00FE02C9">
        <w:rPr>
          <w:rFonts w:ascii="Arial" w:eastAsia="Arial" w:hAnsi="Arial" w:cs="Arial"/>
          <w:sz w:val="21"/>
          <w:szCs w:val="21"/>
        </w:rPr>
        <w:t xml:space="preserve"> de ju</w:t>
      </w:r>
      <w:r w:rsidR="00C26FD7">
        <w:rPr>
          <w:rFonts w:ascii="Arial" w:eastAsia="Arial" w:hAnsi="Arial" w:cs="Arial"/>
          <w:sz w:val="21"/>
          <w:szCs w:val="21"/>
        </w:rPr>
        <w:t>nho</w:t>
      </w:r>
      <w:r w:rsidR="00FE02C9">
        <w:rPr>
          <w:rFonts w:ascii="Arial" w:eastAsia="Arial" w:hAnsi="Arial" w:cs="Arial"/>
          <w:sz w:val="21"/>
          <w:szCs w:val="21"/>
        </w:rPr>
        <w:t xml:space="preserve">, sobre o que cumprimenta o prefeito, mas entende que </w:t>
      </w:r>
      <w:r w:rsidR="00C26FD7">
        <w:rPr>
          <w:rFonts w:ascii="Arial" w:eastAsia="Arial" w:hAnsi="Arial" w:cs="Arial"/>
          <w:sz w:val="21"/>
          <w:szCs w:val="21"/>
        </w:rPr>
        <w:t>a parcela que venceu no dia 15 de julho também deveria ser postergada</w:t>
      </w:r>
      <w:bookmarkEnd w:id="0"/>
      <w:r w:rsidR="00C26FD7">
        <w:rPr>
          <w:rFonts w:ascii="Arial" w:eastAsia="Arial" w:hAnsi="Arial" w:cs="Arial"/>
          <w:sz w:val="21"/>
          <w:szCs w:val="21"/>
        </w:rPr>
        <w:t>.</w:t>
      </w:r>
      <w:r w:rsidR="00FE02C9">
        <w:rPr>
          <w:rFonts w:ascii="Arial" w:eastAsia="Arial" w:hAnsi="Arial" w:cs="Arial"/>
          <w:sz w:val="21"/>
          <w:szCs w:val="21"/>
        </w:rPr>
        <w:t xml:space="preserve"> Diz que a única ajuda direta ao munícipe foram esses 15 dias. </w:t>
      </w:r>
      <w:r w:rsidR="00A701CA">
        <w:rPr>
          <w:rFonts w:ascii="Arial" w:eastAsia="Arial" w:hAnsi="Arial" w:cs="Arial"/>
          <w:sz w:val="21"/>
          <w:szCs w:val="21"/>
        </w:rPr>
        <w:t xml:space="preserve">O vereador volta a falar sobre o Plano Diretor, que segundo ele fere o direito adquirido das pessoas que construíram casas antes de Santa Clara do Sul ser emancipado. Entende que deveria ser revisto o projeto de lei de 2019, com a inclusão de uma emenda ou até mesmo fazer uma nova lei do direito adquirido. Como exemplo dos prejuízos aos munícipes, cita o caso de Valdemar </w:t>
      </w:r>
      <w:proofErr w:type="spellStart"/>
      <w:r w:rsidR="00A701CA">
        <w:rPr>
          <w:rFonts w:ascii="Arial" w:eastAsia="Arial" w:hAnsi="Arial" w:cs="Arial"/>
          <w:sz w:val="21"/>
          <w:szCs w:val="21"/>
        </w:rPr>
        <w:t>Erthel</w:t>
      </w:r>
      <w:proofErr w:type="spellEnd"/>
      <w:r w:rsidR="00A701CA">
        <w:rPr>
          <w:rFonts w:ascii="Arial" w:eastAsia="Arial" w:hAnsi="Arial" w:cs="Arial"/>
          <w:sz w:val="21"/>
          <w:szCs w:val="21"/>
        </w:rPr>
        <w:t xml:space="preserve">, que fez o projeto de construção no mesmo terreno de sua casa, construída em 1988, e que por isso foi multado por a casa estar distante 3,25 metros do asfalto, sendo que o mínimo deveria ser 4 metros. Diz que são dicas para o prefeito rever essas situações. </w:t>
      </w:r>
      <w:r w:rsidRPr="005B2A7A">
        <w:rPr>
          <w:rFonts w:ascii="Arial" w:eastAsia="Arial" w:hAnsi="Arial" w:cs="Arial"/>
          <w:sz w:val="21"/>
          <w:szCs w:val="21"/>
        </w:rPr>
        <w:t>Nada</w:t>
      </w:r>
      <w:r w:rsidR="00322848" w:rsidRPr="005B2A7A">
        <w:rPr>
          <w:rFonts w:ascii="Arial" w:eastAsia="Arial" w:hAnsi="Arial" w:cs="Arial"/>
          <w:sz w:val="21"/>
          <w:szCs w:val="21"/>
        </w:rPr>
        <w:t xml:space="preserve"> </w:t>
      </w:r>
      <w:r w:rsidRPr="005B2A7A">
        <w:rPr>
          <w:rFonts w:ascii="Arial" w:eastAsia="Arial" w:hAnsi="Arial" w:cs="Arial"/>
          <w:sz w:val="21"/>
          <w:szCs w:val="21"/>
        </w:rPr>
        <w:t xml:space="preserve">mais havendo a tratar, o senhor presidente Márcio Luiz Haas determinou a </w:t>
      </w:r>
      <w:r w:rsidR="007104B4" w:rsidRPr="005B2A7A">
        <w:rPr>
          <w:rFonts w:ascii="Arial" w:eastAsia="Arial" w:hAnsi="Arial" w:cs="Arial"/>
          <w:sz w:val="21"/>
          <w:szCs w:val="21"/>
        </w:rPr>
        <w:t>vigésima</w:t>
      </w:r>
      <w:r w:rsidR="00322848" w:rsidRPr="005B2A7A">
        <w:rPr>
          <w:rFonts w:ascii="Arial" w:eastAsia="Arial" w:hAnsi="Arial" w:cs="Arial"/>
          <w:sz w:val="21"/>
          <w:szCs w:val="21"/>
        </w:rPr>
        <w:t xml:space="preserve"> </w:t>
      </w:r>
      <w:r w:rsidR="0026293F">
        <w:rPr>
          <w:rFonts w:ascii="Arial" w:eastAsia="Arial" w:hAnsi="Arial" w:cs="Arial"/>
          <w:sz w:val="21"/>
          <w:szCs w:val="21"/>
        </w:rPr>
        <w:t>sétima</w:t>
      </w:r>
      <w:r w:rsidRPr="005B2A7A">
        <w:rPr>
          <w:rFonts w:ascii="Arial" w:eastAsia="Arial" w:hAnsi="Arial" w:cs="Arial"/>
          <w:sz w:val="21"/>
          <w:szCs w:val="21"/>
        </w:rPr>
        <w:t xml:space="preserve"> (</w:t>
      </w:r>
      <w:r w:rsidR="007104B4" w:rsidRPr="005B2A7A">
        <w:rPr>
          <w:rFonts w:ascii="Arial" w:eastAsia="Arial" w:hAnsi="Arial" w:cs="Arial"/>
          <w:sz w:val="21"/>
          <w:szCs w:val="21"/>
        </w:rPr>
        <w:t>2</w:t>
      </w:r>
      <w:r w:rsidR="0026293F">
        <w:rPr>
          <w:rFonts w:ascii="Arial" w:eastAsia="Arial" w:hAnsi="Arial" w:cs="Arial"/>
          <w:sz w:val="21"/>
          <w:szCs w:val="21"/>
        </w:rPr>
        <w:t>7</w:t>
      </w:r>
      <w:r w:rsidR="0007196A" w:rsidRPr="005B2A7A">
        <w:rPr>
          <w:rFonts w:ascii="Arial" w:eastAsia="Arial" w:hAnsi="Arial" w:cs="Arial"/>
          <w:sz w:val="21"/>
          <w:szCs w:val="21"/>
        </w:rPr>
        <w:t>ª</w:t>
      </w:r>
      <w:r w:rsidRPr="005B2A7A">
        <w:rPr>
          <w:rFonts w:ascii="Arial" w:eastAsia="Arial" w:hAnsi="Arial" w:cs="Arial"/>
          <w:sz w:val="21"/>
          <w:szCs w:val="21"/>
        </w:rPr>
        <w:t xml:space="preserve">) sessão ordinária para o dia </w:t>
      </w:r>
      <w:r w:rsidR="0026293F">
        <w:rPr>
          <w:rFonts w:ascii="Arial" w:eastAsia="Arial" w:hAnsi="Arial" w:cs="Arial"/>
          <w:sz w:val="21"/>
          <w:szCs w:val="21"/>
        </w:rPr>
        <w:t>05</w:t>
      </w:r>
      <w:r w:rsidRPr="005B2A7A">
        <w:rPr>
          <w:rFonts w:ascii="Arial" w:eastAsia="Arial" w:hAnsi="Arial" w:cs="Arial"/>
          <w:sz w:val="21"/>
          <w:szCs w:val="21"/>
        </w:rPr>
        <w:t xml:space="preserve"> de </w:t>
      </w:r>
      <w:r w:rsidR="0026293F">
        <w:rPr>
          <w:rFonts w:ascii="Arial" w:eastAsia="Arial" w:hAnsi="Arial" w:cs="Arial"/>
          <w:sz w:val="21"/>
          <w:szCs w:val="21"/>
        </w:rPr>
        <w:t>agosto</w:t>
      </w:r>
      <w:r w:rsidRPr="005B2A7A">
        <w:rPr>
          <w:rFonts w:ascii="Arial" w:eastAsia="Arial" w:hAnsi="Arial" w:cs="Arial"/>
          <w:sz w:val="21"/>
          <w:szCs w:val="21"/>
        </w:rPr>
        <w:t xml:space="preserve">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9C007A" w:rsidRPr="005B2A7A">
        <w:rPr>
          <w:rFonts w:ascii="Arial" w:eastAsia="Arial" w:hAnsi="Arial" w:cs="Arial"/>
          <w:sz w:val="21"/>
          <w:szCs w:val="21"/>
        </w:rPr>
        <w:t>2</w:t>
      </w:r>
      <w:r w:rsidR="0026293F">
        <w:rPr>
          <w:rFonts w:ascii="Arial" w:eastAsia="Arial" w:hAnsi="Arial" w:cs="Arial"/>
          <w:sz w:val="21"/>
          <w:szCs w:val="21"/>
        </w:rPr>
        <w:t>9</w:t>
      </w:r>
      <w:r w:rsidR="00F826D1" w:rsidRPr="005B2A7A">
        <w:rPr>
          <w:rFonts w:ascii="Arial" w:eastAsia="Arial" w:hAnsi="Arial" w:cs="Arial"/>
          <w:sz w:val="21"/>
          <w:szCs w:val="21"/>
        </w:rPr>
        <w:t xml:space="preserve"> de julho</w:t>
      </w:r>
      <w:r w:rsidRPr="005B2A7A">
        <w:rPr>
          <w:rFonts w:ascii="Arial" w:eastAsia="Arial" w:hAnsi="Arial" w:cs="Arial"/>
          <w:sz w:val="21"/>
          <w:szCs w:val="21"/>
        </w:rPr>
        <w:t xml:space="preserve"> de 2020. </w:t>
      </w:r>
    </w:p>
    <w:p w14:paraId="56BD7366" w14:textId="77777777" w:rsidR="006F55F4" w:rsidRPr="005B2A7A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5B2A7A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66C94B7B" w14:textId="77777777" w:rsidR="006F55F4" w:rsidRPr="005B2A7A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5B2A7A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5B2A7A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5B2A7A">
        <w:rPr>
          <w:rFonts w:ascii="Arial" w:eastAsia="Arial" w:hAnsi="Arial" w:cs="Arial"/>
          <w:sz w:val="21"/>
          <w:szCs w:val="21"/>
        </w:rPr>
        <w:t xml:space="preserve"> Maria Hendges Richter</w:t>
      </w:r>
    </w:p>
    <w:p w14:paraId="5361ADBC" w14:textId="77777777" w:rsidR="00B3207F" w:rsidRPr="005B2A7A" w:rsidRDefault="006F55F4" w:rsidP="00255F0D">
      <w:pPr>
        <w:spacing w:line="240" w:lineRule="auto"/>
        <w:ind w:left="0" w:hanging="2"/>
      </w:pPr>
      <w:r w:rsidRPr="005B2A7A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sectPr w:rsidR="00B3207F" w:rsidRPr="005B2A7A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F61E2" w14:textId="77777777" w:rsidR="00775BFB" w:rsidRDefault="00775BFB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18F8C1C8" w14:textId="77777777" w:rsidR="00775BFB" w:rsidRDefault="00775BFB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E8BF" w14:textId="77777777" w:rsidR="00775BFB" w:rsidRDefault="00775BFB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37A83E44" w14:textId="77777777" w:rsidR="00775BFB" w:rsidRDefault="00775BFB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021724"/>
    <w:rsid w:val="00027960"/>
    <w:rsid w:val="00045CAC"/>
    <w:rsid w:val="0007196A"/>
    <w:rsid w:val="000867F6"/>
    <w:rsid w:val="000873F2"/>
    <w:rsid w:val="000D4262"/>
    <w:rsid w:val="000D746D"/>
    <w:rsid w:val="000E3319"/>
    <w:rsid w:val="000E669A"/>
    <w:rsid w:val="000F2B7F"/>
    <w:rsid w:val="000F3659"/>
    <w:rsid w:val="00121192"/>
    <w:rsid w:val="0014227A"/>
    <w:rsid w:val="00146CE0"/>
    <w:rsid w:val="00155879"/>
    <w:rsid w:val="00160763"/>
    <w:rsid w:val="0017780D"/>
    <w:rsid w:val="001809F8"/>
    <w:rsid w:val="001A26FA"/>
    <w:rsid w:val="001B2E23"/>
    <w:rsid w:val="002063A8"/>
    <w:rsid w:val="002071F2"/>
    <w:rsid w:val="0021687E"/>
    <w:rsid w:val="002213D0"/>
    <w:rsid w:val="0024240B"/>
    <w:rsid w:val="002435A7"/>
    <w:rsid w:val="002507EA"/>
    <w:rsid w:val="00255F0D"/>
    <w:rsid w:val="00260522"/>
    <w:rsid w:val="0026293F"/>
    <w:rsid w:val="00277069"/>
    <w:rsid w:val="002813F7"/>
    <w:rsid w:val="002B3ADA"/>
    <w:rsid w:val="002B52D6"/>
    <w:rsid w:val="002B579F"/>
    <w:rsid w:val="002B5CC2"/>
    <w:rsid w:val="002C6ADC"/>
    <w:rsid w:val="002F12B8"/>
    <w:rsid w:val="002F1AE4"/>
    <w:rsid w:val="00305E54"/>
    <w:rsid w:val="00307161"/>
    <w:rsid w:val="00322848"/>
    <w:rsid w:val="003277F6"/>
    <w:rsid w:val="00332838"/>
    <w:rsid w:val="0033539D"/>
    <w:rsid w:val="003663E7"/>
    <w:rsid w:val="003B0461"/>
    <w:rsid w:val="003B291B"/>
    <w:rsid w:val="003B62DE"/>
    <w:rsid w:val="003C5EC9"/>
    <w:rsid w:val="003D33DF"/>
    <w:rsid w:val="003F74BF"/>
    <w:rsid w:val="00405F19"/>
    <w:rsid w:val="00422582"/>
    <w:rsid w:val="00435806"/>
    <w:rsid w:val="00435E49"/>
    <w:rsid w:val="0044428E"/>
    <w:rsid w:val="00474AE1"/>
    <w:rsid w:val="00515EE6"/>
    <w:rsid w:val="0053041E"/>
    <w:rsid w:val="00536744"/>
    <w:rsid w:val="005367B7"/>
    <w:rsid w:val="0054685A"/>
    <w:rsid w:val="00562703"/>
    <w:rsid w:val="0057286C"/>
    <w:rsid w:val="005A27B1"/>
    <w:rsid w:val="005A2897"/>
    <w:rsid w:val="005B2A7A"/>
    <w:rsid w:val="005B48FF"/>
    <w:rsid w:val="005B5414"/>
    <w:rsid w:val="005D29C4"/>
    <w:rsid w:val="005E6707"/>
    <w:rsid w:val="00610CEB"/>
    <w:rsid w:val="00635F2E"/>
    <w:rsid w:val="00636959"/>
    <w:rsid w:val="006408E7"/>
    <w:rsid w:val="00650E67"/>
    <w:rsid w:val="00681BDE"/>
    <w:rsid w:val="006933AB"/>
    <w:rsid w:val="006D458D"/>
    <w:rsid w:val="006D66CE"/>
    <w:rsid w:val="006E3847"/>
    <w:rsid w:val="006F55F4"/>
    <w:rsid w:val="006F6B64"/>
    <w:rsid w:val="007059DC"/>
    <w:rsid w:val="0070614E"/>
    <w:rsid w:val="007104B4"/>
    <w:rsid w:val="00714161"/>
    <w:rsid w:val="00725065"/>
    <w:rsid w:val="007307EC"/>
    <w:rsid w:val="0073638E"/>
    <w:rsid w:val="00754AAF"/>
    <w:rsid w:val="00775BFB"/>
    <w:rsid w:val="007B53B8"/>
    <w:rsid w:val="007D0B79"/>
    <w:rsid w:val="007F07A0"/>
    <w:rsid w:val="0080186D"/>
    <w:rsid w:val="00804DE9"/>
    <w:rsid w:val="0080507B"/>
    <w:rsid w:val="0080568C"/>
    <w:rsid w:val="00851144"/>
    <w:rsid w:val="008565E2"/>
    <w:rsid w:val="008614FC"/>
    <w:rsid w:val="008732CA"/>
    <w:rsid w:val="0087396D"/>
    <w:rsid w:val="00876EEA"/>
    <w:rsid w:val="00882F99"/>
    <w:rsid w:val="00887E06"/>
    <w:rsid w:val="0089341C"/>
    <w:rsid w:val="008C00FF"/>
    <w:rsid w:val="008D6C65"/>
    <w:rsid w:val="008E6F2D"/>
    <w:rsid w:val="008F03B6"/>
    <w:rsid w:val="00904B60"/>
    <w:rsid w:val="0093256A"/>
    <w:rsid w:val="00954C1A"/>
    <w:rsid w:val="0096077E"/>
    <w:rsid w:val="009677AA"/>
    <w:rsid w:val="00973785"/>
    <w:rsid w:val="00980B27"/>
    <w:rsid w:val="009A6ED5"/>
    <w:rsid w:val="009C007A"/>
    <w:rsid w:val="009D1589"/>
    <w:rsid w:val="009D4224"/>
    <w:rsid w:val="009F6A0F"/>
    <w:rsid w:val="00A228CA"/>
    <w:rsid w:val="00A45A46"/>
    <w:rsid w:val="00A515F2"/>
    <w:rsid w:val="00A63393"/>
    <w:rsid w:val="00A63F4B"/>
    <w:rsid w:val="00A65B11"/>
    <w:rsid w:val="00A701CA"/>
    <w:rsid w:val="00A84FD2"/>
    <w:rsid w:val="00A9605D"/>
    <w:rsid w:val="00AB2ADB"/>
    <w:rsid w:val="00AC13B5"/>
    <w:rsid w:val="00AD2AF9"/>
    <w:rsid w:val="00AE12F2"/>
    <w:rsid w:val="00AE6D98"/>
    <w:rsid w:val="00AF1952"/>
    <w:rsid w:val="00AF5871"/>
    <w:rsid w:val="00B3207F"/>
    <w:rsid w:val="00B64F31"/>
    <w:rsid w:val="00B74714"/>
    <w:rsid w:val="00BA0EF3"/>
    <w:rsid w:val="00BB0749"/>
    <w:rsid w:val="00BB283B"/>
    <w:rsid w:val="00BC090A"/>
    <w:rsid w:val="00BC543E"/>
    <w:rsid w:val="00BD18B9"/>
    <w:rsid w:val="00BF4C1C"/>
    <w:rsid w:val="00BF7E4D"/>
    <w:rsid w:val="00C0591B"/>
    <w:rsid w:val="00C1426B"/>
    <w:rsid w:val="00C26FD7"/>
    <w:rsid w:val="00C31C02"/>
    <w:rsid w:val="00C47AAD"/>
    <w:rsid w:val="00C50439"/>
    <w:rsid w:val="00C636E9"/>
    <w:rsid w:val="00C6526D"/>
    <w:rsid w:val="00C72C74"/>
    <w:rsid w:val="00C751A7"/>
    <w:rsid w:val="00C81077"/>
    <w:rsid w:val="00C94DF3"/>
    <w:rsid w:val="00C971BA"/>
    <w:rsid w:val="00CA59F1"/>
    <w:rsid w:val="00CA7AD5"/>
    <w:rsid w:val="00CB048E"/>
    <w:rsid w:val="00CB55B7"/>
    <w:rsid w:val="00CD61CE"/>
    <w:rsid w:val="00CD6C33"/>
    <w:rsid w:val="00CF790E"/>
    <w:rsid w:val="00D102F0"/>
    <w:rsid w:val="00D17B8B"/>
    <w:rsid w:val="00D2584C"/>
    <w:rsid w:val="00D25AE5"/>
    <w:rsid w:val="00D54516"/>
    <w:rsid w:val="00D931B6"/>
    <w:rsid w:val="00DC2A0C"/>
    <w:rsid w:val="00E14738"/>
    <w:rsid w:val="00E22E6C"/>
    <w:rsid w:val="00E57096"/>
    <w:rsid w:val="00E84C4F"/>
    <w:rsid w:val="00E87D25"/>
    <w:rsid w:val="00EA4A03"/>
    <w:rsid w:val="00EA67C9"/>
    <w:rsid w:val="00ED3A0D"/>
    <w:rsid w:val="00EE2289"/>
    <w:rsid w:val="00EF188B"/>
    <w:rsid w:val="00F02DFC"/>
    <w:rsid w:val="00F04149"/>
    <w:rsid w:val="00F12875"/>
    <w:rsid w:val="00F229BF"/>
    <w:rsid w:val="00F334AC"/>
    <w:rsid w:val="00F43A2E"/>
    <w:rsid w:val="00F579A2"/>
    <w:rsid w:val="00F61DE0"/>
    <w:rsid w:val="00F713CA"/>
    <w:rsid w:val="00F74406"/>
    <w:rsid w:val="00F826D1"/>
    <w:rsid w:val="00F85620"/>
    <w:rsid w:val="00FE02C9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User</cp:lastModifiedBy>
  <cp:revision>5</cp:revision>
  <dcterms:created xsi:type="dcterms:W3CDTF">2020-08-03T14:11:00Z</dcterms:created>
  <dcterms:modified xsi:type="dcterms:W3CDTF">2020-08-05T22:13:00Z</dcterms:modified>
</cp:coreProperties>
</file>